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25" w:rsidRPr="003F75F0" w:rsidRDefault="00B80CE0" w:rsidP="003F75F0">
      <w:pPr>
        <w:spacing w:line="276" w:lineRule="auto"/>
        <w:jc w:val="center"/>
        <w:rPr>
          <w:rFonts w:ascii="Palatino Linotype" w:hAnsi="Palatino Linotype"/>
          <w:b/>
          <w:sz w:val="22"/>
          <w:szCs w:val="22"/>
        </w:rPr>
      </w:pPr>
      <w:r w:rsidRPr="003F75F0">
        <w:rPr>
          <w:rFonts w:ascii="Palatino Linotype" w:hAnsi="Palatino Linotype"/>
          <w:b/>
          <w:sz w:val="22"/>
          <w:szCs w:val="22"/>
        </w:rPr>
        <w:t>Genesis</w:t>
      </w:r>
      <w:r w:rsidR="00355808" w:rsidRPr="003F75F0">
        <w:rPr>
          <w:rFonts w:ascii="Palatino Linotype" w:hAnsi="Palatino Linotype"/>
          <w:b/>
          <w:sz w:val="22"/>
          <w:szCs w:val="22"/>
        </w:rPr>
        <w:t xml:space="preserve"> 2:15-17; 3:1-7</w:t>
      </w:r>
      <w:r w:rsidRPr="003F75F0">
        <w:rPr>
          <w:rFonts w:ascii="Palatino Linotype" w:hAnsi="Palatino Linotype"/>
          <w:b/>
          <w:sz w:val="22"/>
          <w:szCs w:val="22"/>
        </w:rPr>
        <w:t>; Matthew 4:1-11</w:t>
      </w:r>
    </w:p>
    <w:p w:rsidR="00374DED" w:rsidRPr="003F75F0" w:rsidRDefault="0056671A" w:rsidP="003F75F0">
      <w:pPr>
        <w:spacing w:line="276" w:lineRule="auto"/>
        <w:jc w:val="center"/>
        <w:rPr>
          <w:rFonts w:ascii="Palatino Linotype" w:hAnsi="Palatino Linotype"/>
          <w:b/>
          <w:sz w:val="22"/>
          <w:szCs w:val="22"/>
        </w:rPr>
      </w:pPr>
      <w:r w:rsidRPr="003F75F0">
        <w:rPr>
          <w:rFonts w:ascii="Palatino Linotype" w:hAnsi="Palatino Linotype"/>
          <w:b/>
          <w:sz w:val="22"/>
          <w:szCs w:val="22"/>
        </w:rPr>
        <w:t>March 5, 2017</w:t>
      </w:r>
      <w:r w:rsidR="00374DED" w:rsidRPr="003F75F0">
        <w:rPr>
          <w:rFonts w:ascii="Palatino Linotype" w:hAnsi="Palatino Linotype"/>
          <w:b/>
          <w:sz w:val="22"/>
          <w:szCs w:val="22"/>
        </w:rPr>
        <w:t xml:space="preserve">; </w:t>
      </w:r>
      <w:r w:rsidRPr="003F75F0">
        <w:rPr>
          <w:rFonts w:ascii="Palatino Linotype" w:hAnsi="Palatino Linotype"/>
          <w:b/>
          <w:sz w:val="22"/>
          <w:szCs w:val="22"/>
        </w:rPr>
        <w:t>First</w:t>
      </w:r>
      <w:r w:rsidR="00374DED" w:rsidRPr="003F75F0">
        <w:rPr>
          <w:rFonts w:ascii="Palatino Linotype" w:hAnsi="Palatino Linotype"/>
          <w:b/>
          <w:sz w:val="22"/>
          <w:szCs w:val="22"/>
        </w:rPr>
        <w:t xml:space="preserve"> Sunday in Lent</w:t>
      </w:r>
    </w:p>
    <w:p w:rsidR="00374DED" w:rsidRPr="003F75F0" w:rsidRDefault="00374DED" w:rsidP="003F75F0">
      <w:pPr>
        <w:pStyle w:val="Heading1"/>
        <w:spacing w:line="276" w:lineRule="auto"/>
        <w:rPr>
          <w:rFonts w:ascii="Palatino Linotype" w:hAnsi="Palatino Linotype"/>
          <w:szCs w:val="22"/>
        </w:rPr>
      </w:pPr>
      <w:r w:rsidRPr="003F75F0">
        <w:rPr>
          <w:rFonts w:ascii="Palatino Linotype" w:hAnsi="Palatino Linotype"/>
          <w:szCs w:val="22"/>
        </w:rPr>
        <w:t>Caroline M. Kelly</w:t>
      </w:r>
    </w:p>
    <w:p w:rsidR="00374DED" w:rsidRPr="003F75F0" w:rsidRDefault="00374DED" w:rsidP="003F75F0">
      <w:pPr>
        <w:spacing w:line="276" w:lineRule="auto"/>
        <w:rPr>
          <w:rFonts w:ascii="Palatino Linotype" w:hAnsi="Palatino Linotype"/>
          <w:sz w:val="22"/>
          <w:szCs w:val="22"/>
        </w:rPr>
      </w:pPr>
    </w:p>
    <w:p w:rsidR="006D05FE" w:rsidRPr="003F75F0" w:rsidRDefault="001375B1" w:rsidP="003F75F0">
      <w:pPr>
        <w:spacing w:line="276" w:lineRule="auto"/>
        <w:rPr>
          <w:rFonts w:ascii="Palatino Linotype" w:hAnsi="Palatino Linotype"/>
          <w:sz w:val="22"/>
          <w:szCs w:val="22"/>
        </w:rPr>
      </w:pPr>
      <w:r w:rsidRPr="003F75F0">
        <w:rPr>
          <w:rFonts w:ascii="Palatino Linotype" w:hAnsi="Palatino Linotype"/>
          <w:sz w:val="22"/>
          <w:szCs w:val="22"/>
        </w:rPr>
        <w:t xml:space="preserve">Lent is </w:t>
      </w:r>
      <w:r w:rsidR="00346B2E" w:rsidRPr="003F75F0">
        <w:rPr>
          <w:rFonts w:ascii="Palatino Linotype" w:hAnsi="Palatino Linotype"/>
          <w:sz w:val="22"/>
          <w:szCs w:val="22"/>
        </w:rPr>
        <w:t>the</w:t>
      </w:r>
      <w:r w:rsidRPr="003F75F0">
        <w:rPr>
          <w:rFonts w:ascii="Palatino Linotype" w:hAnsi="Palatino Linotype"/>
          <w:sz w:val="22"/>
          <w:szCs w:val="22"/>
        </w:rPr>
        <w:t xml:space="preserve"> season of </w:t>
      </w:r>
      <w:r w:rsidR="00E37EE2" w:rsidRPr="003F75F0">
        <w:rPr>
          <w:rFonts w:ascii="Palatino Linotype" w:hAnsi="Palatino Linotype"/>
          <w:sz w:val="22"/>
          <w:szCs w:val="22"/>
        </w:rPr>
        <w:t>basic training</w:t>
      </w:r>
      <w:r w:rsidR="003852CC" w:rsidRPr="003F75F0">
        <w:rPr>
          <w:rFonts w:ascii="Palatino Linotype" w:hAnsi="Palatino Linotype"/>
          <w:sz w:val="22"/>
          <w:szCs w:val="22"/>
        </w:rPr>
        <w:t xml:space="preserve"> for discipleship</w:t>
      </w:r>
      <w:r w:rsidR="00E37EE2" w:rsidRPr="003F75F0">
        <w:rPr>
          <w:rFonts w:ascii="Palatino Linotype" w:hAnsi="Palatino Linotype"/>
          <w:sz w:val="22"/>
          <w:szCs w:val="22"/>
        </w:rPr>
        <w:t>.</w:t>
      </w:r>
      <w:r w:rsidRPr="003F75F0">
        <w:rPr>
          <w:rFonts w:ascii="Palatino Linotype" w:hAnsi="Palatino Linotype"/>
          <w:sz w:val="22"/>
          <w:szCs w:val="22"/>
        </w:rPr>
        <w:t xml:space="preserve"> </w:t>
      </w:r>
      <w:r w:rsidR="00D66382" w:rsidRPr="003F75F0">
        <w:rPr>
          <w:rFonts w:ascii="Palatino Linotype" w:hAnsi="Palatino Linotype"/>
          <w:sz w:val="22"/>
          <w:szCs w:val="22"/>
        </w:rPr>
        <w:t xml:space="preserve">It’s </w:t>
      </w:r>
      <w:r w:rsidR="00966EEA" w:rsidRPr="003F75F0">
        <w:rPr>
          <w:rFonts w:ascii="Palatino Linotype" w:hAnsi="Palatino Linotype"/>
          <w:sz w:val="22"/>
          <w:szCs w:val="22"/>
        </w:rPr>
        <w:t>the</w:t>
      </w:r>
      <w:r w:rsidR="00D66382" w:rsidRPr="003F75F0">
        <w:rPr>
          <w:rFonts w:ascii="Palatino Linotype" w:hAnsi="Palatino Linotype"/>
          <w:sz w:val="22"/>
          <w:szCs w:val="22"/>
        </w:rPr>
        <w:t xml:space="preserve"> </w:t>
      </w:r>
      <w:r w:rsidR="00673650" w:rsidRPr="003F75F0">
        <w:rPr>
          <w:rFonts w:ascii="Palatino Linotype" w:hAnsi="Palatino Linotype"/>
          <w:sz w:val="22"/>
          <w:szCs w:val="22"/>
        </w:rPr>
        <w:t>t</w:t>
      </w:r>
      <w:r w:rsidR="00D66382" w:rsidRPr="003F75F0">
        <w:rPr>
          <w:rFonts w:ascii="Palatino Linotype" w:hAnsi="Palatino Linotype"/>
          <w:sz w:val="22"/>
          <w:szCs w:val="22"/>
        </w:rPr>
        <w:t xml:space="preserve">ime </w:t>
      </w:r>
      <w:r w:rsidR="00673650" w:rsidRPr="003F75F0">
        <w:rPr>
          <w:rFonts w:ascii="Palatino Linotype" w:hAnsi="Palatino Linotype"/>
          <w:sz w:val="22"/>
          <w:szCs w:val="22"/>
        </w:rPr>
        <w:t xml:space="preserve">of the year </w:t>
      </w:r>
      <w:r w:rsidR="00966EEA" w:rsidRPr="003F75F0">
        <w:rPr>
          <w:rFonts w:ascii="Palatino Linotype" w:hAnsi="Palatino Linotype"/>
          <w:sz w:val="22"/>
          <w:szCs w:val="22"/>
        </w:rPr>
        <w:t xml:space="preserve">in the church </w:t>
      </w:r>
      <w:r w:rsidR="00673650" w:rsidRPr="003F75F0">
        <w:rPr>
          <w:rFonts w:ascii="Palatino Linotype" w:hAnsi="Palatino Linotype"/>
          <w:sz w:val="22"/>
          <w:szCs w:val="22"/>
        </w:rPr>
        <w:t xml:space="preserve">when we </w:t>
      </w:r>
      <w:r w:rsidR="003852CC" w:rsidRPr="003F75F0">
        <w:rPr>
          <w:rFonts w:ascii="Palatino Linotype" w:hAnsi="Palatino Linotype"/>
          <w:sz w:val="22"/>
          <w:szCs w:val="22"/>
        </w:rPr>
        <w:t xml:space="preserve">drill down </w:t>
      </w:r>
      <w:r w:rsidR="00346B2E" w:rsidRPr="003F75F0">
        <w:rPr>
          <w:rFonts w:ascii="Palatino Linotype" w:hAnsi="Palatino Linotype"/>
          <w:sz w:val="22"/>
          <w:szCs w:val="22"/>
        </w:rPr>
        <w:t xml:space="preserve">on what it means to be </w:t>
      </w:r>
      <w:r w:rsidR="003852CC" w:rsidRPr="003F75F0">
        <w:rPr>
          <w:rFonts w:ascii="Palatino Linotype" w:hAnsi="Palatino Linotype"/>
          <w:sz w:val="22"/>
          <w:szCs w:val="22"/>
        </w:rPr>
        <w:t>children of God</w:t>
      </w:r>
      <w:r w:rsidR="00E6030D" w:rsidRPr="003F75F0">
        <w:rPr>
          <w:rFonts w:ascii="Palatino Linotype" w:hAnsi="Palatino Linotype"/>
          <w:sz w:val="22"/>
          <w:szCs w:val="22"/>
        </w:rPr>
        <w:t xml:space="preserve">. </w:t>
      </w:r>
      <w:r w:rsidR="00FA0B85" w:rsidRPr="003F75F0">
        <w:rPr>
          <w:rFonts w:ascii="Palatino Linotype" w:hAnsi="Palatino Linotype"/>
          <w:sz w:val="22"/>
          <w:szCs w:val="22"/>
        </w:rPr>
        <w:t>To help us, we might c</w:t>
      </w:r>
      <w:r w:rsidR="006D05FE" w:rsidRPr="003F75F0">
        <w:rPr>
          <w:rFonts w:ascii="Palatino Linotype" w:hAnsi="Palatino Linotype"/>
          <w:sz w:val="22"/>
          <w:szCs w:val="22"/>
        </w:rPr>
        <w:t xml:space="preserve">hoose to </w:t>
      </w:r>
      <w:r w:rsidR="004D4123" w:rsidRPr="003F75F0">
        <w:rPr>
          <w:rFonts w:ascii="Palatino Linotype" w:hAnsi="Palatino Linotype"/>
          <w:sz w:val="22"/>
          <w:szCs w:val="22"/>
        </w:rPr>
        <w:t xml:space="preserve">give up something for these 40 days; others </w:t>
      </w:r>
      <w:r w:rsidR="006D05FE" w:rsidRPr="003F75F0">
        <w:rPr>
          <w:rFonts w:ascii="Palatino Linotype" w:hAnsi="Palatino Linotype"/>
          <w:sz w:val="22"/>
          <w:szCs w:val="22"/>
        </w:rPr>
        <w:t>m</w:t>
      </w:r>
      <w:r w:rsidR="00FA0B85" w:rsidRPr="003F75F0">
        <w:rPr>
          <w:rFonts w:ascii="Palatino Linotype" w:hAnsi="Palatino Linotype"/>
          <w:sz w:val="22"/>
          <w:szCs w:val="22"/>
        </w:rPr>
        <w:t>ight</w:t>
      </w:r>
      <w:r w:rsidR="006D05FE" w:rsidRPr="003F75F0">
        <w:rPr>
          <w:rFonts w:ascii="Palatino Linotype" w:hAnsi="Palatino Linotype"/>
          <w:sz w:val="22"/>
          <w:szCs w:val="22"/>
        </w:rPr>
        <w:t xml:space="preserve"> choose </w:t>
      </w:r>
      <w:r w:rsidR="004D4123" w:rsidRPr="003F75F0">
        <w:rPr>
          <w:rFonts w:ascii="Palatino Linotype" w:hAnsi="Palatino Linotype"/>
          <w:sz w:val="22"/>
          <w:szCs w:val="22"/>
        </w:rPr>
        <w:t xml:space="preserve">to take </w:t>
      </w:r>
      <w:r w:rsidR="006D05FE" w:rsidRPr="003F75F0">
        <w:rPr>
          <w:rFonts w:ascii="Palatino Linotype" w:hAnsi="Palatino Linotype"/>
          <w:sz w:val="22"/>
          <w:szCs w:val="22"/>
        </w:rPr>
        <w:t xml:space="preserve">on </w:t>
      </w:r>
      <w:r w:rsidR="004D4123" w:rsidRPr="003F75F0">
        <w:rPr>
          <w:rFonts w:ascii="Palatino Linotype" w:hAnsi="Palatino Linotype"/>
          <w:sz w:val="22"/>
          <w:szCs w:val="22"/>
        </w:rPr>
        <w:t xml:space="preserve">something instead. </w:t>
      </w:r>
    </w:p>
    <w:p w:rsidR="006D05FE" w:rsidRPr="003F75F0" w:rsidRDefault="006D05FE" w:rsidP="003F75F0">
      <w:pPr>
        <w:spacing w:line="276" w:lineRule="auto"/>
        <w:rPr>
          <w:rFonts w:ascii="Palatino Linotype" w:hAnsi="Palatino Linotype"/>
          <w:sz w:val="22"/>
          <w:szCs w:val="22"/>
        </w:rPr>
      </w:pPr>
    </w:p>
    <w:p w:rsidR="006D05FE" w:rsidRPr="003F75F0" w:rsidRDefault="00E93633" w:rsidP="003F75F0">
      <w:pPr>
        <w:spacing w:line="276" w:lineRule="auto"/>
        <w:rPr>
          <w:rFonts w:ascii="Palatino Linotype" w:hAnsi="Palatino Linotype"/>
          <w:sz w:val="22"/>
          <w:szCs w:val="22"/>
        </w:rPr>
      </w:pPr>
      <w:r w:rsidRPr="003F75F0">
        <w:rPr>
          <w:rFonts w:ascii="Palatino Linotype" w:hAnsi="Palatino Linotype"/>
          <w:sz w:val="22"/>
          <w:szCs w:val="22"/>
        </w:rPr>
        <w:t>F</w:t>
      </w:r>
      <w:r w:rsidR="004D4123" w:rsidRPr="003F75F0">
        <w:rPr>
          <w:rFonts w:ascii="Palatino Linotype" w:hAnsi="Palatino Linotype"/>
          <w:sz w:val="22"/>
          <w:szCs w:val="22"/>
        </w:rPr>
        <w:t xml:space="preserve">or example, I might </w:t>
      </w:r>
      <w:r w:rsidR="004D4123" w:rsidRPr="003F75F0">
        <w:rPr>
          <w:rFonts w:ascii="Palatino Linotype" w:hAnsi="Palatino Linotype"/>
          <w:sz w:val="22"/>
          <w:szCs w:val="22"/>
          <w:u w:val="single"/>
        </w:rPr>
        <w:t>give up</w:t>
      </w:r>
      <w:r w:rsidR="004D4123" w:rsidRPr="003F75F0">
        <w:rPr>
          <w:rFonts w:ascii="Palatino Linotype" w:hAnsi="Palatino Linotype"/>
          <w:sz w:val="22"/>
          <w:szCs w:val="22"/>
        </w:rPr>
        <w:t xml:space="preserve"> time on </w:t>
      </w:r>
      <w:proofErr w:type="spellStart"/>
      <w:r w:rsidR="004D4123" w:rsidRPr="003F75F0">
        <w:rPr>
          <w:rFonts w:ascii="Palatino Linotype" w:hAnsi="Palatino Linotype"/>
          <w:sz w:val="22"/>
          <w:szCs w:val="22"/>
        </w:rPr>
        <w:t>Facebook</w:t>
      </w:r>
      <w:proofErr w:type="spellEnd"/>
      <w:r w:rsidR="004D4123" w:rsidRPr="003F75F0">
        <w:rPr>
          <w:rFonts w:ascii="Palatino Linotype" w:hAnsi="Palatino Linotype"/>
          <w:sz w:val="22"/>
          <w:szCs w:val="22"/>
        </w:rPr>
        <w:t xml:space="preserve"> each day </w:t>
      </w:r>
      <w:r w:rsidR="0063219E" w:rsidRPr="003F75F0">
        <w:rPr>
          <w:rFonts w:ascii="Palatino Linotype" w:hAnsi="Palatino Linotype"/>
          <w:sz w:val="22"/>
          <w:szCs w:val="22"/>
        </w:rPr>
        <w:t xml:space="preserve">so I can </w:t>
      </w:r>
      <w:r w:rsidR="00FA0B85" w:rsidRPr="003F75F0">
        <w:rPr>
          <w:rFonts w:ascii="Palatino Linotype" w:hAnsi="Palatino Linotype"/>
          <w:sz w:val="22"/>
          <w:szCs w:val="22"/>
        </w:rPr>
        <w:t xml:space="preserve">be more attentive to </w:t>
      </w:r>
      <w:r w:rsidR="003852CC" w:rsidRPr="003F75F0">
        <w:rPr>
          <w:rFonts w:ascii="Palatino Linotype" w:hAnsi="Palatino Linotype"/>
          <w:sz w:val="22"/>
          <w:szCs w:val="22"/>
        </w:rPr>
        <w:t>what God is saying to me</w:t>
      </w:r>
      <w:r w:rsidR="0063219E" w:rsidRPr="003F75F0">
        <w:rPr>
          <w:rFonts w:ascii="Palatino Linotype" w:hAnsi="Palatino Linotype"/>
          <w:sz w:val="22"/>
          <w:szCs w:val="22"/>
        </w:rPr>
        <w:t xml:space="preserve"> </w:t>
      </w:r>
      <w:r w:rsidR="004D4123" w:rsidRPr="003F75F0">
        <w:rPr>
          <w:rFonts w:ascii="Palatino Linotype" w:hAnsi="Palatino Linotype"/>
          <w:sz w:val="22"/>
          <w:szCs w:val="22"/>
        </w:rPr>
        <w:t xml:space="preserve">or </w:t>
      </w:r>
      <w:r w:rsidR="0063219E" w:rsidRPr="003F75F0">
        <w:rPr>
          <w:rFonts w:ascii="Palatino Linotype" w:hAnsi="Palatino Linotype"/>
          <w:sz w:val="22"/>
          <w:szCs w:val="22"/>
        </w:rPr>
        <w:t xml:space="preserve">I could </w:t>
      </w:r>
      <w:r w:rsidR="004D4123" w:rsidRPr="003F75F0">
        <w:rPr>
          <w:rFonts w:ascii="Palatino Linotype" w:hAnsi="Palatino Linotype"/>
          <w:sz w:val="22"/>
          <w:szCs w:val="22"/>
          <w:u w:val="single"/>
        </w:rPr>
        <w:t>take on</w:t>
      </w:r>
      <w:r w:rsidR="004D4123" w:rsidRPr="003F75F0">
        <w:rPr>
          <w:rFonts w:ascii="Palatino Linotype" w:hAnsi="Palatino Linotype"/>
          <w:sz w:val="22"/>
          <w:szCs w:val="22"/>
        </w:rPr>
        <w:t xml:space="preserve"> the practice of noti</w:t>
      </w:r>
      <w:r w:rsidR="0063219E" w:rsidRPr="003F75F0">
        <w:rPr>
          <w:rFonts w:ascii="Palatino Linotype" w:hAnsi="Palatino Linotype"/>
          <w:sz w:val="22"/>
          <w:szCs w:val="22"/>
        </w:rPr>
        <w:t xml:space="preserve">cing </w:t>
      </w:r>
      <w:r w:rsidR="003852CC" w:rsidRPr="003F75F0">
        <w:rPr>
          <w:rFonts w:ascii="Palatino Linotype" w:hAnsi="Palatino Linotype"/>
          <w:sz w:val="22"/>
          <w:szCs w:val="22"/>
        </w:rPr>
        <w:t xml:space="preserve">and </w:t>
      </w:r>
      <w:r w:rsidR="00697689" w:rsidRPr="003F75F0">
        <w:rPr>
          <w:rFonts w:ascii="Palatino Linotype" w:hAnsi="Palatino Linotype"/>
          <w:sz w:val="22"/>
          <w:szCs w:val="22"/>
        </w:rPr>
        <w:t>thanking</w:t>
      </w:r>
      <w:r w:rsidR="003852CC" w:rsidRPr="003F75F0">
        <w:rPr>
          <w:rFonts w:ascii="Palatino Linotype" w:hAnsi="Palatino Linotype"/>
          <w:sz w:val="22"/>
          <w:szCs w:val="22"/>
        </w:rPr>
        <w:t xml:space="preserve"> God for all the ways God cares for me</w:t>
      </w:r>
      <w:r w:rsidR="004D4123" w:rsidRPr="003F75F0">
        <w:rPr>
          <w:rFonts w:ascii="Palatino Linotype" w:hAnsi="Palatino Linotype"/>
          <w:sz w:val="22"/>
          <w:szCs w:val="22"/>
        </w:rPr>
        <w:t xml:space="preserve">. </w:t>
      </w:r>
      <w:r w:rsidR="006D05FE" w:rsidRPr="003F75F0">
        <w:rPr>
          <w:rFonts w:ascii="Palatino Linotype" w:hAnsi="Palatino Linotype"/>
          <w:sz w:val="22"/>
          <w:szCs w:val="22"/>
        </w:rPr>
        <w:t>Either way, the point is to choose something</w:t>
      </w:r>
      <w:r w:rsidR="00FA0B85" w:rsidRPr="003F75F0">
        <w:rPr>
          <w:rFonts w:ascii="Palatino Linotype" w:hAnsi="Palatino Linotype"/>
          <w:sz w:val="22"/>
          <w:szCs w:val="22"/>
        </w:rPr>
        <w:t xml:space="preserve"> that</w:t>
      </w:r>
      <w:r w:rsidR="00346B2E" w:rsidRPr="003F75F0">
        <w:rPr>
          <w:rFonts w:ascii="Palatino Linotype" w:hAnsi="Palatino Linotype"/>
          <w:sz w:val="22"/>
          <w:szCs w:val="22"/>
        </w:rPr>
        <w:t xml:space="preserve"> </w:t>
      </w:r>
      <w:r w:rsidR="006D05FE" w:rsidRPr="003F75F0">
        <w:rPr>
          <w:rFonts w:ascii="Palatino Linotype" w:hAnsi="Palatino Linotype"/>
          <w:sz w:val="22"/>
          <w:szCs w:val="22"/>
        </w:rPr>
        <w:t xml:space="preserve">enables us to </w:t>
      </w:r>
      <w:r w:rsidR="00697689" w:rsidRPr="003F75F0">
        <w:rPr>
          <w:rFonts w:ascii="Palatino Linotype" w:hAnsi="Palatino Linotype"/>
          <w:sz w:val="22"/>
          <w:szCs w:val="22"/>
        </w:rPr>
        <w:t>c</w:t>
      </w:r>
      <w:r w:rsidR="006D05FE" w:rsidRPr="003F75F0">
        <w:rPr>
          <w:rFonts w:ascii="Palatino Linotype" w:hAnsi="Palatino Linotype"/>
          <w:sz w:val="22"/>
          <w:szCs w:val="22"/>
        </w:rPr>
        <w:t xml:space="preserve">laim and live </w:t>
      </w:r>
      <w:r w:rsidR="00697689" w:rsidRPr="003F75F0">
        <w:rPr>
          <w:rFonts w:ascii="Palatino Linotype" w:hAnsi="Palatino Linotype"/>
          <w:sz w:val="22"/>
          <w:szCs w:val="22"/>
        </w:rPr>
        <w:t xml:space="preserve">more fully </w:t>
      </w:r>
      <w:r w:rsidR="006D05FE" w:rsidRPr="003F75F0">
        <w:rPr>
          <w:rFonts w:ascii="Palatino Linotype" w:hAnsi="Palatino Linotype"/>
          <w:sz w:val="22"/>
          <w:szCs w:val="22"/>
        </w:rPr>
        <w:t xml:space="preserve">into our identity as those who belong to God. </w:t>
      </w:r>
    </w:p>
    <w:p w:rsidR="004D4123" w:rsidRPr="003F75F0" w:rsidRDefault="004D4123" w:rsidP="003F75F0">
      <w:pPr>
        <w:spacing w:line="276" w:lineRule="auto"/>
        <w:rPr>
          <w:rFonts w:ascii="Palatino Linotype" w:hAnsi="Palatino Linotype"/>
          <w:sz w:val="22"/>
          <w:szCs w:val="22"/>
        </w:rPr>
      </w:pPr>
    </w:p>
    <w:p w:rsidR="003852CC" w:rsidRPr="003F75F0" w:rsidRDefault="002A7075" w:rsidP="003F75F0">
      <w:pPr>
        <w:spacing w:line="276" w:lineRule="auto"/>
        <w:rPr>
          <w:rFonts w:ascii="Palatino Linotype" w:hAnsi="Palatino Linotype"/>
          <w:sz w:val="22"/>
          <w:szCs w:val="22"/>
        </w:rPr>
      </w:pPr>
      <w:r w:rsidRPr="003F75F0">
        <w:rPr>
          <w:rFonts w:ascii="Palatino Linotype" w:hAnsi="Palatino Linotype"/>
          <w:sz w:val="22"/>
          <w:szCs w:val="22"/>
        </w:rPr>
        <w:t>When</w:t>
      </w:r>
      <w:r w:rsidR="006D05FE" w:rsidRPr="003F75F0">
        <w:rPr>
          <w:rFonts w:ascii="Palatino Linotype" w:hAnsi="Palatino Linotype"/>
          <w:sz w:val="22"/>
          <w:szCs w:val="22"/>
        </w:rPr>
        <w:t xml:space="preserve"> Jesu</w:t>
      </w:r>
      <w:r w:rsidR="00697689" w:rsidRPr="003F75F0">
        <w:rPr>
          <w:rFonts w:ascii="Palatino Linotype" w:hAnsi="Palatino Linotype"/>
          <w:sz w:val="22"/>
          <w:szCs w:val="22"/>
        </w:rPr>
        <w:t xml:space="preserve">s enters the desert for his </w:t>
      </w:r>
      <w:r w:rsidR="006D05FE" w:rsidRPr="003F75F0">
        <w:rPr>
          <w:rFonts w:ascii="Palatino Linotype" w:hAnsi="Palatino Linotype"/>
          <w:sz w:val="22"/>
          <w:szCs w:val="22"/>
        </w:rPr>
        <w:t>basic training</w:t>
      </w:r>
      <w:proofErr w:type="gramStart"/>
      <w:r w:rsidR="006D05FE" w:rsidRPr="003F75F0">
        <w:rPr>
          <w:rFonts w:ascii="Palatino Linotype" w:hAnsi="Palatino Linotype"/>
          <w:sz w:val="22"/>
          <w:szCs w:val="22"/>
        </w:rPr>
        <w:t xml:space="preserve">, </w:t>
      </w:r>
      <w:r w:rsidR="003F75F0">
        <w:rPr>
          <w:rFonts w:ascii="Palatino Linotype" w:hAnsi="Palatino Linotype"/>
          <w:sz w:val="22"/>
          <w:szCs w:val="22"/>
        </w:rPr>
        <w:t>,</w:t>
      </w:r>
      <w:proofErr w:type="gramEnd"/>
      <w:r w:rsidR="003F75F0">
        <w:rPr>
          <w:rFonts w:ascii="Palatino Linotype" w:hAnsi="Palatino Linotype"/>
          <w:sz w:val="22"/>
          <w:szCs w:val="22"/>
        </w:rPr>
        <w:t xml:space="preserve"> he gives up food and takes</w:t>
      </w:r>
      <w:r w:rsidR="003852CC" w:rsidRPr="003F75F0">
        <w:rPr>
          <w:rFonts w:ascii="Palatino Linotype" w:hAnsi="Palatino Linotype"/>
          <w:sz w:val="22"/>
          <w:szCs w:val="22"/>
        </w:rPr>
        <w:t xml:space="preserve"> on the </w:t>
      </w:r>
      <w:r w:rsidR="0063219E" w:rsidRPr="003F75F0">
        <w:rPr>
          <w:rFonts w:ascii="Palatino Linotype" w:hAnsi="Palatino Linotype"/>
          <w:sz w:val="22"/>
          <w:szCs w:val="22"/>
        </w:rPr>
        <w:t>devil</w:t>
      </w:r>
      <w:r w:rsidR="003F75F0">
        <w:rPr>
          <w:rFonts w:ascii="Palatino Linotype" w:hAnsi="Palatino Linotype"/>
          <w:sz w:val="22"/>
          <w:szCs w:val="22"/>
        </w:rPr>
        <w:t xml:space="preserve"> to confront</w:t>
      </w:r>
      <w:r w:rsidR="00697689" w:rsidRPr="003F75F0">
        <w:rPr>
          <w:rFonts w:ascii="Palatino Linotype" w:hAnsi="Palatino Linotype"/>
          <w:sz w:val="22"/>
          <w:szCs w:val="22"/>
        </w:rPr>
        <w:t xml:space="preserve"> </w:t>
      </w:r>
      <w:r w:rsidR="00CE4B8A" w:rsidRPr="003F75F0">
        <w:rPr>
          <w:rFonts w:ascii="Palatino Linotype" w:hAnsi="Palatino Linotype"/>
          <w:sz w:val="22"/>
          <w:szCs w:val="22"/>
        </w:rPr>
        <w:t xml:space="preserve">the full weight of </w:t>
      </w:r>
      <w:r w:rsidRPr="003F75F0">
        <w:rPr>
          <w:rFonts w:ascii="Palatino Linotype" w:hAnsi="Palatino Linotype"/>
          <w:sz w:val="22"/>
          <w:szCs w:val="22"/>
        </w:rPr>
        <w:t xml:space="preserve">what it means to be the Son of God. </w:t>
      </w:r>
    </w:p>
    <w:p w:rsidR="003F75F0" w:rsidRDefault="003F75F0" w:rsidP="003F75F0">
      <w:pPr>
        <w:spacing w:line="276" w:lineRule="auto"/>
        <w:rPr>
          <w:rFonts w:ascii="Palatino Linotype" w:hAnsi="Palatino Linotype"/>
          <w:sz w:val="22"/>
          <w:szCs w:val="22"/>
        </w:rPr>
      </w:pPr>
    </w:p>
    <w:p w:rsidR="005955D3" w:rsidRPr="003F75F0" w:rsidRDefault="00E93633" w:rsidP="003F75F0">
      <w:pPr>
        <w:spacing w:line="276" w:lineRule="auto"/>
        <w:rPr>
          <w:rFonts w:ascii="Palatino Linotype" w:hAnsi="Palatino Linotype"/>
          <w:sz w:val="22"/>
          <w:szCs w:val="22"/>
        </w:rPr>
      </w:pPr>
      <w:r w:rsidRPr="003F75F0">
        <w:rPr>
          <w:rFonts w:ascii="Palatino Linotype" w:hAnsi="Palatino Linotype"/>
          <w:sz w:val="22"/>
          <w:szCs w:val="22"/>
        </w:rPr>
        <w:t>On</w:t>
      </w:r>
      <w:r w:rsidR="00374DED" w:rsidRPr="003F75F0">
        <w:rPr>
          <w:rFonts w:ascii="Palatino Linotype" w:hAnsi="Palatino Linotype"/>
          <w:sz w:val="22"/>
          <w:szCs w:val="22"/>
        </w:rPr>
        <w:t xml:space="preserve"> Wednesday,</w:t>
      </w:r>
      <w:r w:rsidR="009C6825" w:rsidRPr="003F75F0">
        <w:rPr>
          <w:rFonts w:ascii="Palatino Linotype" w:hAnsi="Palatino Linotype"/>
          <w:sz w:val="22"/>
          <w:szCs w:val="22"/>
        </w:rPr>
        <w:t xml:space="preserve"> </w:t>
      </w:r>
      <w:r w:rsidR="00461433" w:rsidRPr="003F75F0">
        <w:rPr>
          <w:rFonts w:ascii="Palatino Linotype" w:hAnsi="Palatino Linotype"/>
          <w:sz w:val="22"/>
          <w:szCs w:val="22"/>
        </w:rPr>
        <w:t xml:space="preserve">about </w:t>
      </w:r>
      <w:r w:rsidRPr="003F75F0">
        <w:rPr>
          <w:rFonts w:ascii="Palatino Linotype" w:hAnsi="Palatino Linotype"/>
          <w:sz w:val="22"/>
          <w:szCs w:val="22"/>
        </w:rPr>
        <w:t>25</w:t>
      </w:r>
      <w:r w:rsidR="00461433" w:rsidRPr="003F75F0">
        <w:rPr>
          <w:rFonts w:ascii="Palatino Linotype" w:hAnsi="Palatino Linotype"/>
          <w:sz w:val="22"/>
          <w:szCs w:val="22"/>
        </w:rPr>
        <w:t xml:space="preserve"> of us gathered </w:t>
      </w:r>
      <w:r w:rsidR="003852CC" w:rsidRPr="003F75F0">
        <w:rPr>
          <w:rFonts w:ascii="Palatino Linotype" w:hAnsi="Palatino Linotype"/>
          <w:sz w:val="22"/>
          <w:szCs w:val="22"/>
        </w:rPr>
        <w:t xml:space="preserve">in the chapel </w:t>
      </w:r>
      <w:r w:rsidR="00461433" w:rsidRPr="003F75F0">
        <w:rPr>
          <w:rFonts w:ascii="Palatino Linotype" w:hAnsi="Palatino Linotype"/>
          <w:sz w:val="22"/>
          <w:szCs w:val="22"/>
        </w:rPr>
        <w:t xml:space="preserve">to </w:t>
      </w:r>
      <w:r w:rsidR="002A7075" w:rsidRPr="003F75F0">
        <w:rPr>
          <w:rFonts w:ascii="Palatino Linotype" w:hAnsi="Palatino Linotype"/>
          <w:sz w:val="22"/>
          <w:szCs w:val="22"/>
        </w:rPr>
        <w:t xml:space="preserve">begin our basic training </w:t>
      </w:r>
      <w:r w:rsidR="00374DED" w:rsidRPr="003F75F0">
        <w:rPr>
          <w:rFonts w:ascii="Palatino Linotype" w:hAnsi="Palatino Linotype"/>
          <w:sz w:val="22"/>
          <w:szCs w:val="22"/>
        </w:rPr>
        <w:t xml:space="preserve">by </w:t>
      </w:r>
      <w:r w:rsidR="00B42469" w:rsidRPr="003F75F0">
        <w:rPr>
          <w:rFonts w:ascii="Palatino Linotype" w:hAnsi="Palatino Linotype"/>
          <w:sz w:val="22"/>
          <w:szCs w:val="22"/>
        </w:rPr>
        <w:t>smudging ashes on e</w:t>
      </w:r>
      <w:r w:rsidR="00461433" w:rsidRPr="003F75F0">
        <w:rPr>
          <w:rFonts w:ascii="Palatino Linotype" w:hAnsi="Palatino Linotype"/>
          <w:sz w:val="22"/>
          <w:szCs w:val="22"/>
        </w:rPr>
        <w:t>ach other’s</w:t>
      </w:r>
      <w:r w:rsidR="00374DED" w:rsidRPr="003F75F0">
        <w:rPr>
          <w:rFonts w:ascii="Palatino Linotype" w:hAnsi="Palatino Linotype"/>
          <w:sz w:val="22"/>
          <w:szCs w:val="22"/>
        </w:rPr>
        <w:t xml:space="preserve"> foreheads</w:t>
      </w:r>
      <w:r w:rsidR="00B42469" w:rsidRPr="003F75F0">
        <w:rPr>
          <w:rFonts w:ascii="Palatino Linotype" w:hAnsi="Palatino Linotype"/>
          <w:sz w:val="22"/>
          <w:szCs w:val="22"/>
        </w:rPr>
        <w:t xml:space="preserve"> and reminding one another that from dust we were formed and </w:t>
      </w:r>
      <w:r w:rsidR="00374DED" w:rsidRPr="003F75F0">
        <w:rPr>
          <w:rFonts w:ascii="Palatino Linotype" w:hAnsi="Palatino Linotype"/>
          <w:sz w:val="22"/>
          <w:szCs w:val="22"/>
        </w:rPr>
        <w:t xml:space="preserve">to dust </w:t>
      </w:r>
      <w:r w:rsidR="00B42469" w:rsidRPr="003F75F0">
        <w:rPr>
          <w:rFonts w:ascii="Palatino Linotype" w:hAnsi="Palatino Linotype"/>
          <w:sz w:val="22"/>
          <w:szCs w:val="22"/>
        </w:rPr>
        <w:t xml:space="preserve">we </w:t>
      </w:r>
      <w:r w:rsidR="00813299" w:rsidRPr="003F75F0">
        <w:rPr>
          <w:rFonts w:ascii="Palatino Linotype" w:hAnsi="Palatino Linotype"/>
          <w:sz w:val="22"/>
          <w:szCs w:val="22"/>
        </w:rPr>
        <w:t>would</w:t>
      </w:r>
      <w:r w:rsidR="00B42469" w:rsidRPr="003F75F0">
        <w:rPr>
          <w:rFonts w:ascii="Palatino Linotype" w:hAnsi="Palatino Linotype"/>
          <w:sz w:val="22"/>
          <w:szCs w:val="22"/>
        </w:rPr>
        <w:t xml:space="preserve"> return.</w:t>
      </w:r>
      <w:r w:rsidR="00374DED" w:rsidRPr="003F75F0">
        <w:rPr>
          <w:rFonts w:ascii="Palatino Linotype" w:hAnsi="Palatino Linotype"/>
          <w:sz w:val="22"/>
          <w:szCs w:val="22"/>
        </w:rPr>
        <w:t xml:space="preserve"> </w:t>
      </w:r>
      <w:r w:rsidR="00B42469" w:rsidRPr="003F75F0">
        <w:rPr>
          <w:rFonts w:ascii="Palatino Linotype" w:hAnsi="Palatino Linotype"/>
          <w:sz w:val="22"/>
          <w:szCs w:val="22"/>
        </w:rPr>
        <w:t xml:space="preserve">It was a powerful </w:t>
      </w:r>
      <w:r w:rsidR="00861C9E" w:rsidRPr="003F75F0">
        <w:rPr>
          <w:rFonts w:ascii="Palatino Linotype" w:hAnsi="Palatino Linotype"/>
          <w:sz w:val="22"/>
          <w:szCs w:val="22"/>
        </w:rPr>
        <w:t xml:space="preserve">way </w:t>
      </w:r>
      <w:r w:rsidR="002A7075" w:rsidRPr="003F75F0">
        <w:rPr>
          <w:rFonts w:ascii="Palatino Linotype" w:hAnsi="Palatino Linotype"/>
          <w:sz w:val="22"/>
          <w:szCs w:val="22"/>
        </w:rPr>
        <w:t>to renew our understanding of what it means to be a child of God, a creature</w:t>
      </w:r>
      <w:r w:rsidR="00F27CF4" w:rsidRPr="003F75F0">
        <w:rPr>
          <w:rFonts w:ascii="Palatino Linotype" w:hAnsi="Palatino Linotype"/>
          <w:sz w:val="22"/>
          <w:szCs w:val="22"/>
        </w:rPr>
        <w:t xml:space="preserve"> of dust,</w:t>
      </w:r>
      <w:r w:rsidR="00813299" w:rsidRPr="003F75F0">
        <w:rPr>
          <w:rFonts w:ascii="Palatino Linotype" w:hAnsi="Palatino Linotype"/>
          <w:sz w:val="22"/>
          <w:szCs w:val="22"/>
        </w:rPr>
        <w:t xml:space="preserve"> given life and shape by </w:t>
      </w:r>
      <w:r w:rsidR="00F27CF4" w:rsidRPr="003F75F0">
        <w:rPr>
          <w:rFonts w:ascii="Palatino Linotype" w:hAnsi="Palatino Linotype"/>
          <w:sz w:val="22"/>
          <w:szCs w:val="22"/>
        </w:rPr>
        <w:t>the Creator</w:t>
      </w:r>
      <w:r w:rsidR="00813299" w:rsidRPr="003F75F0">
        <w:rPr>
          <w:rFonts w:ascii="Palatino Linotype" w:hAnsi="Palatino Linotype"/>
          <w:sz w:val="22"/>
          <w:szCs w:val="22"/>
        </w:rPr>
        <w:t xml:space="preserve">. </w:t>
      </w:r>
    </w:p>
    <w:p w:rsidR="00E93633" w:rsidRPr="003F75F0" w:rsidRDefault="00E93633" w:rsidP="003F75F0">
      <w:pPr>
        <w:spacing w:line="276" w:lineRule="auto"/>
        <w:rPr>
          <w:rFonts w:ascii="Palatino Linotype" w:hAnsi="Palatino Linotype"/>
          <w:sz w:val="22"/>
          <w:szCs w:val="22"/>
        </w:rPr>
      </w:pPr>
    </w:p>
    <w:p w:rsidR="00C12EAD" w:rsidRPr="003F75F0" w:rsidRDefault="00673650" w:rsidP="003F75F0">
      <w:pPr>
        <w:spacing w:line="276" w:lineRule="auto"/>
        <w:rPr>
          <w:rFonts w:ascii="Palatino Linotype" w:hAnsi="Palatino Linotype"/>
          <w:sz w:val="22"/>
          <w:szCs w:val="22"/>
        </w:rPr>
      </w:pPr>
      <w:r w:rsidRPr="003F75F0">
        <w:rPr>
          <w:rFonts w:ascii="Palatino Linotype" w:hAnsi="Palatino Linotype"/>
          <w:sz w:val="22"/>
          <w:szCs w:val="22"/>
        </w:rPr>
        <w:t>For me this annual</w:t>
      </w:r>
      <w:r w:rsidR="00ED78AE" w:rsidRPr="003F75F0">
        <w:rPr>
          <w:rFonts w:ascii="Palatino Linotype" w:hAnsi="Palatino Linotype"/>
          <w:sz w:val="22"/>
          <w:szCs w:val="22"/>
        </w:rPr>
        <w:t xml:space="preserve"> ritual</w:t>
      </w:r>
      <w:r w:rsidR="00864178" w:rsidRPr="003F75F0">
        <w:rPr>
          <w:rFonts w:ascii="Palatino Linotype" w:hAnsi="Palatino Linotype"/>
          <w:sz w:val="22"/>
          <w:szCs w:val="22"/>
        </w:rPr>
        <w:t xml:space="preserve"> has </w:t>
      </w:r>
      <w:r w:rsidR="0022168B" w:rsidRPr="003F75F0">
        <w:rPr>
          <w:rFonts w:ascii="Palatino Linotype" w:hAnsi="Palatino Linotype"/>
          <w:sz w:val="22"/>
          <w:szCs w:val="22"/>
        </w:rPr>
        <w:t xml:space="preserve">taken on </w:t>
      </w:r>
      <w:r w:rsidR="00864178" w:rsidRPr="003F75F0">
        <w:rPr>
          <w:rFonts w:ascii="Palatino Linotype" w:hAnsi="Palatino Linotype"/>
          <w:sz w:val="22"/>
          <w:szCs w:val="22"/>
        </w:rPr>
        <w:t>another layer of meaning</w:t>
      </w:r>
      <w:r w:rsidR="00F27CF4" w:rsidRPr="003F75F0">
        <w:rPr>
          <w:rFonts w:ascii="Palatino Linotype" w:hAnsi="Palatino Linotype"/>
          <w:sz w:val="22"/>
          <w:szCs w:val="22"/>
        </w:rPr>
        <w:t xml:space="preserve"> since my father’s death</w:t>
      </w:r>
      <w:r w:rsidR="00864178" w:rsidRPr="003F75F0">
        <w:rPr>
          <w:rFonts w:ascii="Palatino Linotype" w:hAnsi="Palatino Linotype"/>
          <w:sz w:val="22"/>
          <w:szCs w:val="22"/>
        </w:rPr>
        <w:t xml:space="preserve">. </w:t>
      </w:r>
      <w:r w:rsidR="000A5C0F" w:rsidRPr="003F75F0">
        <w:rPr>
          <w:rFonts w:ascii="Palatino Linotype" w:hAnsi="Palatino Linotype"/>
          <w:sz w:val="22"/>
          <w:szCs w:val="22"/>
        </w:rPr>
        <w:t xml:space="preserve">My parents’ church has a memorial garden where members can choose to </w:t>
      </w:r>
      <w:r w:rsidR="00C12EAD" w:rsidRPr="003F75F0">
        <w:rPr>
          <w:rFonts w:ascii="Palatino Linotype" w:hAnsi="Palatino Linotype"/>
          <w:sz w:val="22"/>
          <w:szCs w:val="22"/>
        </w:rPr>
        <w:t>be</w:t>
      </w:r>
      <w:r w:rsidR="000A5C0F" w:rsidRPr="003F75F0">
        <w:rPr>
          <w:rFonts w:ascii="Palatino Linotype" w:hAnsi="Palatino Linotype"/>
          <w:sz w:val="22"/>
          <w:szCs w:val="22"/>
        </w:rPr>
        <w:t xml:space="preserve"> buried. </w:t>
      </w:r>
      <w:r w:rsidR="0022168B" w:rsidRPr="003F75F0">
        <w:rPr>
          <w:rFonts w:ascii="Palatino Linotype" w:hAnsi="Palatino Linotype"/>
          <w:sz w:val="22"/>
          <w:szCs w:val="22"/>
        </w:rPr>
        <w:t xml:space="preserve">Almost </w:t>
      </w:r>
      <w:r w:rsidR="00F27CF4" w:rsidRPr="003F75F0">
        <w:rPr>
          <w:rFonts w:ascii="Palatino Linotype" w:hAnsi="Palatino Linotype"/>
          <w:sz w:val="22"/>
          <w:szCs w:val="22"/>
        </w:rPr>
        <w:t>eight</w:t>
      </w:r>
      <w:r w:rsidR="00864178" w:rsidRPr="003F75F0">
        <w:rPr>
          <w:rFonts w:ascii="Palatino Linotype" w:hAnsi="Palatino Linotype"/>
          <w:sz w:val="22"/>
          <w:szCs w:val="22"/>
        </w:rPr>
        <w:t xml:space="preserve"> years ago</w:t>
      </w:r>
      <w:r w:rsidR="0022168B" w:rsidRPr="003F75F0">
        <w:rPr>
          <w:rFonts w:ascii="Palatino Linotype" w:hAnsi="Palatino Linotype"/>
          <w:sz w:val="22"/>
          <w:szCs w:val="22"/>
        </w:rPr>
        <w:t xml:space="preserve"> now</w:t>
      </w:r>
      <w:r w:rsidR="00864178" w:rsidRPr="003F75F0">
        <w:rPr>
          <w:rFonts w:ascii="Palatino Linotype" w:hAnsi="Palatino Linotype"/>
          <w:sz w:val="22"/>
          <w:szCs w:val="22"/>
        </w:rPr>
        <w:t xml:space="preserve">, we added my </w:t>
      </w:r>
      <w:r w:rsidRPr="003F75F0">
        <w:rPr>
          <w:rFonts w:ascii="Palatino Linotype" w:hAnsi="Palatino Linotype"/>
          <w:sz w:val="22"/>
          <w:szCs w:val="22"/>
        </w:rPr>
        <w:t xml:space="preserve">father’s ashes </w:t>
      </w:r>
      <w:r w:rsidR="00864178" w:rsidRPr="003F75F0">
        <w:rPr>
          <w:rFonts w:ascii="Palatino Linotype" w:hAnsi="Palatino Linotype"/>
          <w:sz w:val="22"/>
          <w:szCs w:val="22"/>
        </w:rPr>
        <w:t>to that holy ground</w:t>
      </w:r>
      <w:r w:rsidR="00C12EAD" w:rsidRPr="003F75F0">
        <w:rPr>
          <w:rFonts w:ascii="Palatino Linotype" w:hAnsi="Palatino Linotype"/>
          <w:sz w:val="22"/>
          <w:szCs w:val="22"/>
        </w:rPr>
        <w:t>, a</w:t>
      </w:r>
      <w:r w:rsidRPr="003F75F0">
        <w:rPr>
          <w:rFonts w:ascii="Palatino Linotype" w:hAnsi="Palatino Linotype"/>
          <w:sz w:val="22"/>
          <w:szCs w:val="22"/>
        </w:rPr>
        <w:t xml:space="preserve">s the </w:t>
      </w:r>
      <w:r w:rsidR="00864178" w:rsidRPr="003F75F0">
        <w:rPr>
          <w:rFonts w:ascii="Palatino Linotype" w:hAnsi="Palatino Linotype"/>
          <w:sz w:val="22"/>
          <w:szCs w:val="22"/>
        </w:rPr>
        <w:t xml:space="preserve">pastor </w:t>
      </w:r>
      <w:r w:rsidRPr="003F75F0">
        <w:rPr>
          <w:rFonts w:ascii="Palatino Linotype" w:hAnsi="Palatino Linotype"/>
          <w:sz w:val="22"/>
          <w:szCs w:val="22"/>
        </w:rPr>
        <w:t>said, “We c</w:t>
      </w:r>
      <w:r w:rsidR="00AC3DE0" w:rsidRPr="003F75F0">
        <w:rPr>
          <w:rFonts w:ascii="Palatino Linotype" w:hAnsi="Palatino Linotype"/>
          <w:sz w:val="22"/>
          <w:szCs w:val="22"/>
        </w:rPr>
        <w:t>ommit</w:t>
      </w:r>
      <w:r w:rsidRPr="003F75F0">
        <w:rPr>
          <w:rFonts w:ascii="Palatino Linotype" w:hAnsi="Palatino Linotype"/>
          <w:sz w:val="22"/>
          <w:szCs w:val="22"/>
        </w:rPr>
        <w:t xml:space="preserve"> his body to the ground, dust to dust,</w:t>
      </w:r>
      <w:r w:rsidR="00C12EAD" w:rsidRPr="003F75F0">
        <w:rPr>
          <w:rFonts w:ascii="Palatino Linotype" w:hAnsi="Palatino Linotype"/>
          <w:sz w:val="22"/>
          <w:szCs w:val="22"/>
        </w:rPr>
        <w:t xml:space="preserve"> earth to earth, ashes to ashes.</w:t>
      </w:r>
      <w:r w:rsidRPr="003F75F0">
        <w:rPr>
          <w:rFonts w:ascii="Palatino Linotype" w:hAnsi="Palatino Linotype"/>
          <w:sz w:val="22"/>
          <w:szCs w:val="22"/>
        </w:rPr>
        <w:t xml:space="preserve">” </w:t>
      </w:r>
    </w:p>
    <w:p w:rsidR="00C12EAD" w:rsidRPr="003F75F0" w:rsidRDefault="00C12EAD" w:rsidP="003F75F0">
      <w:pPr>
        <w:spacing w:line="276" w:lineRule="auto"/>
        <w:rPr>
          <w:rFonts w:ascii="Palatino Linotype" w:hAnsi="Palatino Linotype"/>
          <w:sz w:val="22"/>
          <w:szCs w:val="22"/>
        </w:rPr>
      </w:pPr>
    </w:p>
    <w:p w:rsidR="008F47E6" w:rsidRPr="003F75F0" w:rsidRDefault="00673650" w:rsidP="003F75F0">
      <w:pPr>
        <w:spacing w:line="276" w:lineRule="auto"/>
        <w:rPr>
          <w:rFonts w:ascii="Palatino Linotype" w:hAnsi="Palatino Linotype"/>
          <w:sz w:val="22"/>
          <w:szCs w:val="22"/>
        </w:rPr>
      </w:pPr>
      <w:r w:rsidRPr="003F75F0">
        <w:rPr>
          <w:rFonts w:ascii="Palatino Linotype" w:hAnsi="Palatino Linotype"/>
          <w:sz w:val="22"/>
          <w:szCs w:val="22"/>
        </w:rPr>
        <w:t xml:space="preserve">From the ground God </w:t>
      </w:r>
      <w:r w:rsidR="0022168B" w:rsidRPr="003F75F0">
        <w:rPr>
          <w:rFonts w:ascii="Palatino Linotype" w:hAnsi="Palatino Linotype"/>
          <w:sz w:val="22"/>
          <w:szCs w:val="22"/>
        </w:rPr>
        <w:t xml:space="preserve">has </w:t>
      </w:r>
      <w:r w:rsidRPr="003F75F0">
        <w:rPr>
          <w:rFonts w:ascii="Palatino Linotype" w:hAnsi="Palatino Linotype"/>
          <w:sz w:val="22"/>
          <w:szCs w:val="22"/>
        </w:rPr>
        <w:t>formed us and to the ground we all return, in one way or another</w:t>
      </w:r>
      <w:r w:rsidR="008F47E6" w:rsidRPr="003F75F0">
        <w:rPr>
          <w:rFonts w:ascii="Palatino Linotype" w:hAnsi="Palatino Linotype"/>
          <w:sz w:val="22"/>
          <w:szCs w:val="22"/>
        </w:rPr>
        <w:t xml:space="preserve"> -- a powerful </w:t>
      </w:r>
      <w:r w:rsidR="0022168B" w:rsidRPr="003F75F0">
        <w:rPr>
          <w:rFonts w:ascii="Palatino Linotype" w:hAnsi="Palatino Linotype"/>
          <w:sz w:val="22"/>
          <w:szCs w:val="22"/>
        </w:rPr>
        <w:t>symbol</w:t>
      </w:r>
      <w:r w:rsidR="008F47E6" w:rsidRPr="003F75F0">
        <w:rPr>
          <w:rFonts w:ascii="Palatino Linotype" w:hAnsi="Palatino Linotype"/>
          <w:sz w:val="22"/>
          <w:szCs w:val="22"/>
        </w:rPr>
        <w:t xml:space="preserve"> of </w:t>
      </w:r>
      <w:r w:rsidR="008E4AAC" w:rsidRPr="003F75F0">
        <w:rPr>
          <w:rFonts w:ascii="Palatino Linotype" w:hAnsi="Palatino Linotype"/>
          <w:sz w:val="22"/>
          <w:szCs w:val="22"/>
        </w:rPr>
        <w:t>what it means to be human</w:t>
      </w:r>
      <w:r w:rsidR="008F47E6" w:rsidRPr="003F75F0">
        <w:rPr>
          <w:rFonts w:ascii="Palatino Linotype" w:hAnsi="Palatino Linotype"/>
          <w:sz w:val="22"/>
          <w:szCs w:val="22"/>
        </w:rPr>
        <w:t xml:space="preserve">, </w:t>
      </w:r>
      <w:r w:rsidR="00697689" w:rsidRPr="003F75F0">
        <w:rPr>
          <w:rFonts w:ascii="Palatino Linotype" w:hAnsi="Palatino Linotype"/>
          <w:sz w:val="22"/>
          <w:szCs w:val="22"/>
        </w:rPr>
        <w:t>shaped and molded by God</w:t>
      </w:r>
      <w:r w:rsidR="008F47E6" w:rsidRPr="003F75F0">
        <w:rPr>
          <w:rFonts w:ascii="Palatino Linotype" w:hAnsi="Palatino Linotype"/>
          <w:sz w:val="22"/>
          <w:szCs w:val="22"/>
        </w:rPr>
        <w:t>.</w:t>
      </w:r>
      <w:r w:rsidR="00FA39B1" w:rsidRPr="003F75F0">
        <w:rPr>
          <w:rFonts w:ascii="Palatino Linotype" w:hAnsi="Palatino Linotype"/>
          <w:sz w:val="22"/>
          <w:szCs w:val="22"/>
        </w:rPr>
        <w:t xml:space="preserve"> </w:t>
      </w:r>
    </w:p>
    <w:p w:rsidR="008E4AAC" w:rsidRPr="003F75F0" w:rsidRDefault="008E4AAC" w:rsidP="003F75F0">
      <w:pPr>
        <w:pStyle w:val="BodyText"/>
        <w:spacing w:line="276" w:lineRule="auto"/>
        <w:rPr>
          <w:rFonts w:ascii="Palatino Linotype" w:hAnsi="Palatino Linotype"/>
          <w:sz w:val="22"/>
          <w:szCs w:val="22"/>
        </w:rPr>
      </w:pPr>
    </w:p>
    <w:p w:rsidR="004B14FB" w:rsidRPr="003F75F0" w:rsidRDefault="00AC3DE0"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The language that we use on Ash Wednesday and at burial services </w:t>
      </w:r>
      <w:r w:rsidR="009C01D3" w:rsidRPr="003F75F0">
        <w:rPr>
          <w:rFonts w:ascii="Palatino Linotype" w:hAnsi="Palatino Linotype"/>
          <w:sz w:val="22"/>
          <w:szCs w:val="22"/>
        </w:rPr>
        <w:t xml:space="preserve">originates with the </w:t>
      </w:r>
      <w:r w:rsidR="00374DED" w:rsidRPr="003F75F0">
        <w:rPr>
          <w:rFonts w:ascii="Palatino Linotype" w:hAnsi="Palatino Linotype"/>
          <w:sz w:val="22"/>
          <w:szCs w:val="22"/>
        </w:rPr>
        <w:t xml:space="preserve">story that </w:t>
      </w:r>
      <w:r w:rsidR="00F27CF4" w:rsidRPr="003F75F0">
        <w:rPr>
          <w:rFonts w:ascii="Palatino Linotype" w:hAnsi="Palatino Linotype"/>
          <w:sz w:val="22"/>
          <w:szCs w:val="22"/>
        </w:rPr>
        <w:t>Charlene</w:t>
      </w:r>
      <w:r w:rsidR="00374DED" w:rsidRPr="003F75F0">
        <w:rPr>
          <w:rFonts w:ascii="Palatino Linotype" w:hAnsi="Palatino Linotype"/>
          <w:sz w:val="22"/>
          <w:szCs w:val="22"/>
        </w:rPr>
        <w:t xml:space="preserve"> read from the Book of Genesis</w:t>
      </w:r>
      <w:r w:rsidR="00734DD8" w:rsidRPr="003F75F0">
        <w:rPr>
          <w:rFonts w:ascii="Palatino Linotype" w:hAnsi="Palatino Linotype"/>
          <w:sz w:val="22"/>
          <w:szCs w:val="22"/>
        </w:rPr>
        <w:t xml:space="preserve">. </w:t>
      </w:r>
      <w:r w:rsidR="002E220E" w:rsidRPr="003F75F0">
        <w:rPr>
          <w:rFonts w:ascii="Palatino Linotype" w:hAnsi="Palatino Linotype"/>
          <w:sz w:val="22"/>
          <w:szCs w:val="22"/>
        </w:rPr>
        <w:t>In this creation story, God f</w:t>
      </w:r>
      <w:r w:rsidR="0088507C" w:rsidRPr="003F75F0">
        <w:rPr>
          <w:rFonts w:ascii="Palatino Linotype" w:hAnsi="Palatino Linotype"/>
          <w:sz w:val="22"/>
          <w:szCs w:val="22"/>
        </w:rPr>
        <w:t>orm</w:t>
      </w:r>
      <w:r w:rsidR="002E220E" w:rsidRPr="003F75F0">
        <w:rPr>
          <w:rFonts w:ascii="Palatino Linotype" w:hAnsi="Palatino Linotype"/>
          <w:sz w:val="22"/>
          <w:szCs w:val="22"/>
        </w:rPr>
        <w:t>s the first human</w:t>
      </w:r>
      <w:r w:rsidR="0088507C" w:rsidRPr="003F75F0">
        <w:rPr>
          <w:rFonts w:ascii="Palatino Linotype" w:hAnsi="Palatino Linotype"/>
          <w:sz w:val="22"/>
          <w:szCs w:val="22"/>
        </w:rPr>
        <w:t xml:space="preserve"> </w:t>
      </w:r>
      <w:r w:rsidR="008E4AAC" w:rsidRPr="003F75F0">
        <w:rPr>
          <w:rFonts w:ascii="Palatino Linotype" w:hAnsi="Palatino Linotype"/>
          <w:sz w:val="22"/>
          <w:szCs w:val="22"/>
        </w:rPr>
        <w:t xml:space="preserve">being </w:t>
      </w:r>
      <w:r w:rsidR="0088507C" w:rsidRPr="003F75F0">
        <w:rPr>
          <w:rFonts w:ascii="Palatino Linotype" w:hAnsi="Palatino Linotype"/>
          <w:sz w:val="22"/>
          <w:szCs w:val="22"/>
        </w:rPr>
        <w:t>from the dust of the ground</w:t>
      </w:r>
      <w:r w:rsidR="00EB0FA0" w:rsidRPr="003F75F0">
        <w:rPr>
          <w:rFonts w:ascii="Palatino Linotype" w:hAnsi="Palatino Linotype"/>
          <w:sz w:val="22"/>
          <w:szCs w:val="22"/>
        </w:rPr>
        <w:t xml:space="preserve">, </w:t>
      </w:r>
      <w:r w:rsidR="00FD6527" w:rsidRPr="003F75F0">
        <w:rPr>
          <w:rFonts w:ascii="Palatino Linotype" w:hAnsi="Palatino Linotype"/>
          <w:sz w:val="22"/>
          <w:szCs w:val="22"/>
        </w:rPr>
        <w:t>breath</w:t>
      </w:r>
      <w:r w:rsidR="0022168B" w:rsidRPr="003F75F0">
        <w:rPr>
          <w:rFonts w:ascii="Palatino Linotype" w:hAnsi="Palatino Linotype"/>
          <w:sz w:val="22"/>
          <w:szCs w:val="22"/>
        </w:rPr>
        <w:t>es</w:t>
      </w:r>
      <w:r w:rsidR="00FD6527" w:rsidRPr="003F75F0">
        <w:rPr>
          <w:rFonts w:ascii="Palatino Linotype" w:hAnsi="Palatino Linotype"/>
          <w:sz w:val="22"/>
          <w:szCs w:val="22"/>
        </w:rPr>
        <w:t xml:space="preserve"> life into his nostrils and put</w:t>
      </w:r>
      <w:r w:rsidR="0022168B" w:rsidRPr="003F75F0">
        <w:rPr>
          <w:rFonts w:ascii="Palatino Linotype" w:hAnsi="Palatino Linotype"/>
          <w:sz w:val="22"/>
          <w:szCs w:val="22"/>
        </w:rPr>
        <w:t>s</w:t>
      </w:r>
      <w:r w:rsidR="00077633" w:rsidRPr="003F75F0">
        <w:rPr>
          <w:rFonts w:ascii="Palatino Linotype" w:hAnsi="Palatino Linotype"/>
          <w:sz w:val="22"/>
          <w:szCs w:val="22"/>
        </w:rPr>
        <w:t xml:space="preserve"> him in the garden to till and keep it</w:t>
      </w:r>
      <w:r w:rsidR="00FD6527" w:rsidRPr="003F75F0">
        <w:rPr>
          <w:rFonts w:ascii="Palatino Linotype" w:hAnsi="Palatino Linotype"/>
          <w:sz w:val="22"/>
          <w:szCs w:val="22"/>
        </w:rPr>
        <w:t xml:space="preserve">. </w:t>
      </w:r>
    </w:p>
    <w:p w:rsidR="004B14FB" w:rsidRPr="003F75F0" w:rsidRDefault="004B14FB" w:rsidP="003F75F0">
      <w:pPr>
        <w:pStyle w:val="BodyText"/>
        <w:spacing w:line="276" w:lineRule="auto"/>
        <w:rPr>
          <w:rFonts w:ascii="Palatino Linotype" w:hAnsi="Palatino Linotype"/>
          <w:sz w:val="22"/>
          <w:szCs w:val="22"/>
        </w:rPr>
      </w:pPr>
    </w:p>
    <w:p w:rsidR="00FD6527" w:rsidRPr="003F75F0" w:rsidRDefault="00F27CF4"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God </w:t>
      </w:r>
      <w:r w:rsidR="00697689" w:rsidRPr="003F75F0">
        <w:rPr>
          <w:rFonts w:ascii="Palatino Linotype" w:hAnsi="Palatino Linotype"/>
          <w:sz w:val="22"/>
          <w:szCs w:val="22"/>
        </w:rPr>
        <w:t xml:space="preserve">generously </w:t>
      </w:r>
      <w:r w:rsidR="008E4AAC" w:rsidRPr="003F75F0">
        <w:rPr>
          <w:rFonts w:ascii="Palatino Linotype" w:hAnsi="Palatino Linotype"/>
          <w:sz w:val="22"/>
          <w:szCs w:val="22"/>
        </w:rPr>
        <w:t xml:space="preserve">gives him everything </w:t>
      </w:r>
      <w:r w:rsidR="00697689" w:rsidRPr="003F75F0">
        <w:rPr>
          <w:rFonts w:ascii="Palatino Linotype" w:hAnsi="Palatino Linotype"/>
          <w:sz w:val="22"/>
          <w:szCs w:val="22"/>
        </w:rPr>
        <w:t>God has made</w:t>
      </w:r>
      <w:r w:rsidR="008E4AAC" w:rsidRPr="003F75F0">
        <w:rPr>
          <w:rFonts w:ascii="Palatino Linotype" w:hAnsi="Palatino Linotype"/>
          <w:sz w:val="22"/>
          <w:szCs w:val="22"/>
        </w:rPr>
        <w:t>, except one</w:t>
      </w:r>
      <w:r w:rsidR="00697689" w:rsidRPr="003F75F0">
        <w:rPr>
          <w:rFonts w:ascii="Palatino Linotype" w:hAnsi="Palatino Linotype"/>
          <w:sz w:val="22"/>
          <w:szCs w:val="22"/>
        </w:rPr>
        <w:t xml:space="preserve"> thing</w:t>
      </w:r>
      <w:r w:rsidR="008E4AAC" w:rsidRPr="003F75F0">
        <w:rPr>
          <w:rFonts w:ascii="Palatino Linotype" w:hAnsi="Palatino Linotype"/>
          <w:sz w:val="22"/>
          <w:szCs w:val="22"/>
        </w:rPr>
        <w:t>.</w:t>
      </w:r>
      <w:r w:rsidR="00FD6527" w:rsidRPr="003F75F0">
        <w:rPr>
          <w:rFonts w:ascii="Palatino Linotype" w:hAnsi="Palatino Linotype"/>
          <w:sz w:val="22"/>
          <w:szCs w:val="22"/>
        </w:rPr>
        <w:t xml:space="preserve"> </w:t>
      </w:r>
      <w:r w:rsidR="00D869B9" w:rsidRPr="003F75F0">
        <w:rPr>
          <w:rFonts w:ascii="Palatino Linotype" w:hAnsi="Palatino Linotype"/>
          <w:sz w:val="22"/>
          <w:szCs w:val="22"/>
        </w:rPr>
        <w:t xml:space="preserve">Eat anything you want in the garden, but </w:t>
      </w:r>
      <w:r w:rsidR="00D869B9" w:rsidRPr="003F75F0">
        <w:rPr>
          <w:rFonts w:ascii="Palatino Linotype" w:hAnsi="Palatino Linotype"/>
          <w:sz w:val="22"/>
          <w:szCs w:val="22"/>
          <w:u w:val="single"/>
        </w:rPr>
        <w:t>d</w:t>
      </w:r>
      <w:r w:rsidR="00FD6527" w:rsidRPr="003F75F0">
        <w:rPr>
          <w:rFonts w:ascii="Palatino Linotype" w:hAnsi="Palatino Linotype"/>
          <w:sz w:val="22"/>
          <w:szCs w:val="22"/>
          <w:u w:val="single"/>
        </w:rPr>
        <w:t>o not</w:t>
      </w:r>
      <w:r w:rsidR="00FD6527" w:rsidRPr="003F75F0">
        <w:rPr>
          <w:rFonts w:ascii="Palatino Linotype" w:hAnsi="Palatino Linotype"/>
          <w:sz w:val="22"/>
          <w:szCs w:val="22"/>
        </w:rPr>
        <w:t xml:space="preserve"> eat the </w:t>
      </w:r>
      <w:r w:rsidR="00DB652C" w:rsidRPr="003F75F0">
        <w:rPr>
          <w:rFonts w:ascii="Palatino Linotype" w:hAnsi="Palatino Linotype"/>
          <w:sz w:val="22"/>
          <w:szCs w:val="22"/>
        </w:rPr>
        <w:t>fruit of the tre</w:t>
      </w:r>
      <w:r w:rsidR="00FD6527" w:rsidRPr="003F75F0">
        <w:rPr>
          <w:rFonts w:ascii="Palatino Linotype" w:hAnsi="Palatino Linotype"/>
          <w:sz w:val="22"/>
          <w:szCs w:val="22"/>
        </w:rPr>
        <w:t>e of the knowledge of good and evil</w:t>
      </w:r>
      <w:r w:rsidR="004B14FB" w:rsidRPr="003F75F0">
        <w:rPr>
          <w:rFonts w:ascii="Palatino Linotype" w:hAnsi="Palatino Linotype"/>
          <w:sz w:val="22"/>
          <w:szCs w:val="22"/>
        </w:rPr>
        <w:t xml:space="preserve"> or you will die</w:t>
      </w:r>
      <w:r w:rsidR="00FD6527" w:rsidRPr="003F75F0">
        <w:rPr>
          <w:rFonts w:ascii="Palatino Linotype" w:hAnsi="Palatino Linotype"/>
          <w:sz w:val="22"/>
          <w:szCs w:val="22"/>
        </w:rPr>
        <w:t xml:space="preserve">.  </w:t>
      </w:r>
    </w:p>
    <w:p w:rsidR="00FD6527" w:rsidRPr="003F75F0" w:rsidRDefault="00FD6527" w:rsidP="003F75F0">
      <w:pPr>
        <w:pStyle w:val="BodyText"/>
        <w:spacing w:line="276" w:lineRule="auto"/>
        <w:rPr>
          <w:rFonts w:ascii="Palatino Linotype" w:hAnsi="Palatino Linotype"/>
          <w:sz w:val="22"/>
          <w:szCs w:val="22"/>
        </w:rPr>
      </w:pPr>
    </w:p>
    <w:p w:rsidR="008A0FA7"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lastRenderedPageBreak/>
        <w:t xml:space="preserve">As Barbara </w:t>
      </w:r>
      <w:r w:rsidR="008A0FA7" w:rsidRPr="003F75F0">
        <w:rPr>
          <w:rFonts w:ascii="Palatino Linotype" w:hAnsi="Palatino Linotype"/>
          <w:sz w:val="22"/>
          <w:szCs w:val="22"/>
        </w:rPr>
        <w:t>Brown Taylor puts it</w:t>
      </w:r>
      <w:r w:rsidRPr="003F75F0">
        <w:rPr>
          <w:rFonts w:ascii="Palatino Linotype" w:hAnsi="Palatino Linotype"/>
          <w:sz w:val="22"/>
          <w:szCs w:val="22"/>
        </w:rPr>
        <w:t xml:space="preserve">, “God drew a line in the Garden of Eden </w:t>
      </w:r>
      <w:r w:rsidR="008060A0" w:rsidRPr="003F75F0">
        <w:rPr>
          <w:rFonts w:ascii="Palatino Linotype" w:hAnsi="Palatino Linotype"/>
          <w:sz w:val="22"/>
          <w:szCs w:val="22"/>
        </w:rPr>
        <w:t xml:space="preserve"> </w:t>
      </w:r>
      <w:r w:rsidR="002A2285" w:rsidRPr="003F75F0">
        <w:rPr>
          <w:rFonts w:ascii="Palatino Linotype" w:hAnsi="Palatino Linotype"/>
          <w:sz w:val="22"/>
          <w:szCs w:val="22"/>
        </w:rPr>
        <w:t xml:space="preserve"> </w:t>
      </w:r>
      <w:r w:rsidRPr="003F75F0">
        <w:rPr>
          <w:rFonts w:ascii="Palatino Linotype" w:hAnsi="Palatino Linotype"/>
          <w:sz w:val="22"/>
          <w:szCs w:val="22"/>
        </w:rPr>
        <w:t xml:space="preserve">and said, “Human beings on this side, God on this side. </w:t>
      </w:r>
      <w:proofErr w:type="gramStart"/>
      <w:r w:rsidRPr="003F75F0">
        <w:rPr>
          <w:rFonts w:ascii="Palatino Linotype" w:hAnsi="Palatino Linotype"/>
          <w:sz w:val="22"/>
          <w:szCs w:val="22"/>
        </w:rPr>
        <w:t>Tree of life on your side, tree of the knowledge of good and evil on my side.</w:t>
      </w:r>
      <w:proofErr w:type="gramEnd"/>
      <w:r w:rsidRPr="003F75F0">
        <w:rPr>
          <w:rFonts w:ascii="Palatino Linotype" w:hAnsi="Palatino Linotype"/>
          <w:sz w:val="22"/>
          <w:szCs w:val="22"/>
        </w:rPr>
        <w:t xml:space="preserve"> Stay on your own side of the line if you know what’s good for you.”</w:t>
      </w:r>
      <w:r w:rsidRPr="003F75F0">
        <w:rPr>
          <w:rStyle w:val="FootnoteReference"/>
          <w:rFonts w:ascii="Palatino Linotype" w:hAnsi="Palatino Linotype"/>
          <w:sz w:val="22"/>
          <w:szCs w:val="22"/>
        </w:rPr>
        <w:footnoteReference w:id="1"/>
      </w:r>
      <w:r w:rsidRPr="003F75F0">
        <w:rPr>
          <w:rFonts w:ascii="Palatino Linotype" w:hAnsi="Palatino Linotype"/>
          <w:sz w:val="22"/>
          <w:szCs w:val="22"/>
        </w:rPr>
        <w:t xml:space="preserve">  </w:t>
      </w:r>
    </w:p>
    <w:p w:rsidR="008A0FA7" w:rsidRPr="003F75F0" w:rsidRDefault="008A0FA7" w:rsidP="003F75F0">
      <w:pPr>
        <w:pStyle w:val="BodyText"/>
        <w:spacing w:line="276" w:lineRule="auto"/>
        <w:rPr>
          <w:rFonts w:ascii="Palatino Linotype" w:hAnsi="Palatino Linotype"/>
          <w:sz w:val="22"/>
          <w:szCs w:val="22"/>
        </w:rPr>
      </w:pPr>
    </w:p>
    <w:p w:rsidR="0050285B" w:rsidRPr="003F75F0" w:rsidRDefault="00EC5CA1"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And</w:t>
      </w:r>
      <w:r w:rsidR="004319DF" w:rsidRPr="003F75F0">
        <w:rPr>
          <w:rFonts w:ascii="Palatino Linotype" w:hAnsi="Palatino Linotype"/>
          <w:sz w:val="22"/>
          <w:szCs w:val="22"/>
        </w:rPr>
        <w:t xml:space="preserve"> that’s when the trouble began. </w:t>
      </w:r>
      <w:r w:rsidR="006D05FE" w:rsidRPr="003F75F0">
        <w:rPr>
          <w:rFonts w:ascii="Palatino Linotype" w:hAnsi="Palatino Linotype"/>
          <w:sz w:val="22"/>
          <w:szCs w:val="22"/>
        </w:rPr>
        <w:t xml:space="preserve">Seizing the moment, the serpent </w:t>
      </w:r>
      <w:r w:rsidR="0050285B" w:rsidRPr="003F75F0">
        <w:rPr>
          <w:rFonts w:ascii="Palatino Linotype" w:hAnsi="Palatino Linotype"/>
          <w:sz w:val="22"/>
          <w:szCs w:val="22"/>
        </w:rPr>
        <w:t xml:space="preserve">approaches Adam and Eve, with the intent of </w:t>
      </w:r>
      <w:r w:rsidR="00697689" w:rsidRPr="003F75F0">
        <w:rPr>
          <w:rFonts w:ascii="Palatino Linotype" w:hAnsi="Palatino Linotype"/>
          <w:sz w:val="22"/>
          <w:szCs w:val="22"/>
        </w:rPr>
        <w:t>undermin</w:t>
      </w:r>
      <w:r w:rsidR="0050285B" w:rsidRPr="003F75F0">
        <w:rPr>
          <w:rFonts w:ascii="Palatino Linotype" w:hAnsi="Palatino Linotype"/>
          <w:sz w:val="22"/>
          <w:szCs w:val="22"/>
        </w:rPr>
        <w:t xml:space="preserve">ing </w:t>
      </w:r>
      <w:r w:rsidR="004E721D" w:rsidRPr="003F75F0">
        <w:rPr>
          <w:rFonts w:ascii="Palatino Linotype" w:hAnsi="Palatino Linotype"/>
          <w:sz w:val="22"/>
          <w:szCs w:val="22"/>
        </w:rPr>
        <w:t xml:space="preserve">their </w:t>
      </w:r>
      <w:r w:rsidR="00FA0B85" w:rsidRPr="003F75F0">
        <w:rPr>
          <w:rFonts w:ascii="Palatino Linotype" w:hAnsi="Palatino Linotype"/>
          <w:sz w:val="22"/>
          <w:szCs w:val="22"/>
        </w:rPr>
        <w:t>relationship with</w:t>
      </w:r>
      <w:r w:rsidR="0050285B" w:rsidRPr="003F75F0">
        <w:rPr>
          <w:rFonts w:ascii="Palatino Linotype" w:hAnsi="Palatino Linotype"/>
          <w:sz w:val="22"/>
          <w:szCs w:val="22"/>
        </w:rPr>
        <w:t xml:space="preserve"> </w:t>
      </w:r>
      <w:r w:rsidR="004E721D" w:rsidRPr="003F75F0">
        <w:rPr>
          <w:rFonts w:ascii="Palatino Linotype" w:hAnsi="Palatino Linotype"/>
          <w:sz w:val="22"/>
          <w:szCs w:val="22"/>
        </w:rPr>
        <w:t xml:space="preserve">God. </w:t>
      </w:r>
      <w:r w:rsidR="004B14FB" w:rsidRPr="003F75F0">
        <w:rPr>
          <w:rFonts w:ascii="Palatino Linotype" w:hAnsi="Palatino Linotype"/>
          <w:sz w:val="22"/>
          <w:szCs w:val="22"/>
        </w:rPr>
        <w:t>Really, he</w:t>
      </w:r>
      <w:r w:rsidR="004E721D" w:rsidRPr="003F75F0">
        <w:rPr>
          <w:rFonts w:ascii="Palatino Linotype" w:hAnsi="Palatino Linotype"/>
          <w:sz w:val="22"/>
          <w:szCs w:val="22"/>
        </w:rPr>
        <w:t xml:space="preserve"> asks? Do you really think </w:t>
      </w:r>
      <w:r w:rsidR="004B14FB" w:rsidRPr="003F75F0">
        <w:rPr>
          <w:rFonts w:ascii="Palatino Linotype" w:hAnsi="Palatino Linotype"/>
          <w:sz w:val="22"/>
          <w:szCs w:val="22"/>
        </w:rPr>
        <w:t xml:space="preserve">you will die if you eat </w:t>
      </w:r>
      <w:r w:rsidR="004E721D" w:rsidRPr="003F75F0">
        <w:rPr>
          <w:rFonts w:ascii="Palatino Linotype" w:hAnsi="Palatino Linotype"/>
          <w:sz w:val="22"/>
          <w:szCs w:val="22"/>
        </w:rPr>
        <w:t xml:space="preserve">from that tree? </w:t>
      </w:r>
      <w:r w:rsidR="003F75F0">
        <w:rPr>
          <w:rFonts w:ascii="Palatino Linotype" w:hAnsi="Palatino Linotype"/>
          <w:sz w:val="22"/>
          <w:szCs w:val="22"/>
        </w:rPr>
        <w:t>You will be like God, knowing good and evil.</w:t>
      </w:r>
    </w:p>
    <w:p w:rsidR="0050285B" w:rsidRPr="003F75F0" w:rsidRDefault="0050285B" w:rsidP="003F75F0">
      <w:pPr>
        <w:pStyle w:val="BodyText"/>
        <w:spacing w:line="276" w:lineRule="auto"/>
        <w:rPr>
          <w:rFonts w:ascii="Palatino Linotype" w:hAnsi="Palatino Linotype"/>
          <w:sz w:val="22"/>
          <w:szCs w:val="22"/>
        </w:rPr>
      </w:pPr>
    </w:p>
    <w:p w:rsidR="004E721D" w:rsidRDefault="0050285B"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In that moment, </w:t>
      </w:r>
      <w:r w:rsidR="004319DF" w:rsidRPr="003F75F0">
        <w:rPr>
          <w:rFonts w:ascii="Palatino Linotype" w:hAnsi="Palatino Linotype"/>
          <w:sz w:val="22"/>
          <w:szCs w:val="22"/>
        </w:rPr>
        <w:t xml:space="preserve">Adam and Eve </w:t>
      </w:r>
      <w:r w:rsidR="004E721D" w:rsidRPr="003F75F0">
        <w:rPr>
          <w:rFonts w:ascii="Palatino Linotype" w:hAnsi="Palatino Linotype"/>
          <w:sz w:val="22"/>
          <w:szCs w:val="22"/>
        </w:rPr>
        <w:t>forget who</w:t>
      </w:r>
      <w:r w:rsidRPr="003F75F0">
        <w:rPr>
          <w:rFonts w:ascii="Palatino Linotype" w:hAnsi="Palatino Linotype"/>
          <w:sz w:val="22"/>
          <w:szCs w:val="22"/>
        </w:rPr>
        <w:t xml:space="preserve"> they belong to and, consequently, who they are</w:t>
      </w:r>
      <w:r w:rsidR="00FA0B85" w:rsidRPr="003F75F0">
        <w:rPr>
          <w:rFonts w:ascii="Palatino Linotype" w:hAnsi="Palatino Linotype"/>
          <w:sz w:val="22"/>
          <w:szCs w:val="22"/>
        </w:rPr>
        <w:t xml:space="preserve">. They give in to the temptation to </w:t>
      </w:r>
      <w:r w:rsidR="003F75F0">
        <w:rPr>
          <w:rFonts w:ascii="Palatino Linotype" w:hAnsi="Palatino Linotype"/>
          <w:sz w:val="22"/>
          <w:szCs w:val="22"/>
        </w:rPr>
        <w:t>create</w:t>
      </w:r>
      <w:r w:rsidR="004E721D" w:rsidRPr="003F75F0">
        <w:rPr>
          <w:rFonts w:ascii="Palatino Linotype" w:hAnsi="Palatino Linotype"/>
          <w:sz w:val="22"/>
          <w:szCs w:val="22"/>
        </w:rPr>
        <w:t xml:space="preserve"> their </w:t>
      </w:r>
      <w:r w:rsidR="00FA0B85" w:rsidRPr="003F75F0">
        <w:rPr>
          <w:rFonts w:ascii="Palatino Linotype" w:hAnsi="Palatino Linotype"/>
          <w:sz w:val="22"/>
          <w:szCs w:val="22"/>
        </w:rPr>
        <w:t>own identities</w:t>
      </w:r>
      <w:r w:rsidR="003F75F0">
        <w:rPr>
          <w:rFonts w:ascii="Palatino Linotype" w:hAnsi="Palatino Linotype"/>
          <w:sz w:val="22"/>
          <w:szCs w:val="22"/>
        </w:rPr>
        <w:t xml:space="preserve"> and destinies,</w:t>
      </w:r>
      <w:r w:rsidR="004E721D" w:rsidRPr="003F75F0">
        <w:rPr>
          <w:rFonts w:ascii="Palatino Linotype" w:hAnsi="Palatino Linotype"/>
          <w:sz w:val="22"/>
          <w:szCs w:val="22"/>
        </w:rPr>
        <w:t xml:space="preserve"> apart from God. </w:t>
      </w:r>
    </w:p>
    <w:p w:rsidR="003F75F0" w:rsidRPr="003F75F0" w:rsidRDefault="003F75F0" w:rsidP="003F75F0">
      <w:pPr>
        <w:pStyle w:val="BodyText"/>
        <w:spacing w:line="276" w:lineRule="auto"/>
        <w:rPr>
          <w:rFonts w:ascii="Palatino Linotype" w:hAnsi="Palatino Linotype"/>
          <w:color w:val="000000"/>
          <w:sz w:val="22"/>
          <w:szCs w:val="22"/>
          <w:shd w:val="clear" w:color="auto" w:fill="FFFFFF"/>
        </w:rPr>
      </w:pPr>
    </w:p>
    <w:p w:rsidR="00336D1E" w:rsidRDefault="004E721D" w:rsidP="003F75F0">
      <w:pPr>
        <w:pStyle w:val="BodyText"/>
        <w:spacing w:line="276" w:lineRule="auto"/>
        <w:rPr>
          <w:rFonts w:ascii="Palatino Linotype" w:hAnsi="Palatino Linotype"/>
          <w:color w:val="000000"/>
          <w:sz w:val="22"/>
          <w:szCs w:val="22"/>
          <w:shd w:val="clear" w:color="auto" w:fill="FFFFFF"/>
        </w:rPr>
      </w:pPr>
      <w:r w:rsidRPr="003F75F0">
        <w:rPr>
          <w:rFonts w:ascii="Palatino Linotype" w:hAnsi="Palatino Linotype"/>
          <w:color w:val="000000"/>
          <w:sz w:val="22"/>
          <w:szCs w:val="22"/>
          <w:shd w:val="clear" w:color="auto" w:fill="FFFFFF"/>
        </w:rPr>
        <w:t xml:space="preserve">In his exploration of today’s </w:t>
      </w:r>
      <w:r w:rsidR="00FA0B85" w:rsidRPr="003F75F0">
        <w:rPr>
          <w:rFonts w:ascii="Palatino Linotype" w:hAnsi="Palatino Linotype"/>
          <w:color w:val="000000"/>
          <w:sz w:val="22"/>
          <w:szCs w:val="22"/>
          <w:shd w:val="clear" w:color="auto" w:fill="FFFFFF"/>
        </w:rPr>
        <w:t xml:space="preserve">readings, David Lose </w:t>
      </w:r>
      <w:r w:rsidR="00336D1E" w:rsidRPr="003F75F0">
        <w:rPr>
          <w:rFonts w:ascii="Palatino Linotype" w:hAnsi="Palatino Linotype"/>
          <w:color w:val="000000"/>
          <w:sz w:val="22"/>
          <w:szCs w:val="22"/>
          <w:shd w:val="clear" w:color="auto" w:fill="FFFFFF"/>
        </w:rPr>
        <w:t xml:space="preserve">claims, </w:t>
      </w:r>
    </w:p>
    <w:p w:rsidR="003F75F0" w:rsidRPr="003F75F0" w:rsidRDefault="003F75F0" w:rsidP="003F75F0">
      <w:pPr>
        <w:pStyle w:val="BodyText"/>
        <w:spacing w:line="276" w:lineRule="auto"/>
        <w:rPr>
          <w:rFonts w:ascii="Palatino Linotype" w:hAnsi="Palatino Linotype"/>
          <w:color w:val="000000"/>
          <w:sz w:val="22"/>
          <w:szCs w:val="22"/>
          <w:shd w:val="clear" w:color="auto" w:fill="FFFFFF"/>
        </w:rPr>
      </w:pPr>
    </w:p>
    <w:p w:rsidR="004319DF" w:rsidRPr="003F75F0" w:rsidRDefault="00336D1E" w:rsidP="003F75F0">
      <w:pPr>
        <w:pStyle w:val="BodyText"/>
        <w:spacing w:line="276" w:lineRule="auto"/>
        <w:ind w:left="720" w:right="720"/>
        <w:rPr>
          <w:rFonts w:ascii="Palatino Linotype" w:hAnsi="Palatino Linotype"/>
          <w:color w:val="000000"/>
          <w:sz w:val="22"/>
          <w:szCs w:val="22"/>
          <w:shd w:val="clear" w:color="auto" w:fill="FFFFFF"/>
        </w:rPr>
      </w:pPr>
      <w:r w:rsidRPr="003F75F0">
        <w:rPr>
          <w:rFonts w:ascii="Palatino Linotype" w:hAnsi="Palatino Linotype"/>
          <w:color w:val="000000"/>
          <w:sz w:val="22"/>
          <w:szCs w:val="22"/>
          <w:shd w:val="clear" w:color="auto" w:fill="FFFFFF"/>
        </w:rPr>
        <w:t xml:space="preserve">… </w:t>
      </w:r>
      <w:proofErr w:type="gramStart"/>
      <w:r w:rsidR="004319DF" w:rsidRPr="003F75F0">
        <w:rPr>
          <w:rFonts w:ascii="Palatino Linotype" w:hAnsi="Palatino Linotype"/>
          <w:color w:val="000000"/>
          <w:sz w:val="22"/>
          <w:szCs w:val="22"/>
          <w:shd w:val="clear" w:color="auto" w:fill="FFFFFF"/>
        </w:rPr>
        <w:t>typically</w:t>
      </w:r>
      <w:proofErr w:type="gramEnd"/>
      <w:r w:rsidR="004319DF" w:rsidRPr="003F75F0">
        <w:rPr>
          <w:rFonts w:ascii="Palatino Linotype" w:hAnsi="Palatino Linotype"/>
          <w:color w:val="000000"/>
          <w:sz w:val="22"/>
          <w:szCs w:val="22"/>
          <w:shd w:val="clear" w:color="auto" w:fill="FFFFFF"/>
        </w:rPr>
        <w:t xml:space="preserve"> </w:t>
      </w:r>
      <w:r w:rsidRPr="003F75F0">
        <w:rPr>
          <w:rFonts w:ascii="Palatino Linotype" w:hAnsi="Palatino Linotype"/>
          <w:color w:val="000000"/>
          <w:sz w:val="22"/>
          <w:szCs w:val="22"/>
          <w:shd w:val="clear" w:color="auto" w:fill="FFFFFF"/>
        </w:rPr>
        <w:t xml:space="preserve">[we] </w:t>
      </w:r>
      <w:r w:rsidR="004319DF" w:rsidRPr="003F75F0">
        <w:rPr>
          <w:rFonts w:ascii="Palatino Linotype" w:hAnsi="Palatino Linotype"/>
          <w:color w:val="000000"/>
          <w:sz w:val="22"/>
          <w:szCs w:val="22"/>
          <w:shd w:val="clear" w:color="auto" w:fill="FFFFFF"/>
        </w:rPr>
        <w:t xml:space="preserve">think of identity as something we forge on our own, </w:t>
      </w:r>
      <w:r w:rsidRPr="003F75F0">
        <w:rPr>
          <w:rFonts w:ascii="Palatino Linotype" w:hAnsi="Palatino Linotype"/>
          <w:color w:val="000000"/>
          <w:sz w:val="22"/>
          <w:szCs w:val="22"/>
          <w:shd w:val="clear" w:color="auto" w:fill="FFFFFF"/>
        </w:rPr>
        <w:t xml:space="preserve">[but] </w:t>
      </w:r>
      <w:r w:rsidR="004319DF" w:rsidRPr="003F75F0">
        <w:rPr>
          <w:rFonts w:ascii="Palatino Linotype" w:hAnsi="Palatino Linotype"/>
          <w:color w:val="000000"/>
          <w:sz w:val="22"/>
          <w:szCs w:val="22"/>
          <w:shd w:val="clear" w:color="auto" w:fill="FFFFFF"/>
        </w:rPr>
        <w:t xml:space="preserve">most of our sense of ourselves comes from the community we belong to, our family of origin, and the folks with whom we hang out. In this sense, identity is always given, even borrowed, not simply created. </w:t>
      </w:r>
      <w:r w:rsidR="00C215DD" w:rsidRPr="003F75F0">
        <w:rPr>
          <w:rFonts w:ascii="Palatino Linotype" w:hAnsi="Palatino Linotype"/>
          <w:color w:val="000000"/>
          <w:sz w:val="22"/>
          <w:szCs w:val="22"/>
          <w:shd w:val="clear" w:color="auto" w:fill="FFFFFF"/>
        </w:rPr>
        <w:t xml:space="preserve"> </w:t>
      </w:r>
    </w:p>
    <w:p w:rsidR="004E721D" w:rsidRPr="003F75F0" w:rsidRDefault="004E721D" w:rsidP="003F75F0">
      <w:pPr>
        <w:pStyle w:val="BodyText"/>
        <w:spacing w:line="276" w:lineRule="auto"/>
        <w:ind w:left="720" w:right="720"/>
        <w:rPr>
          <w:rFonts w:ascii="Palatino Linotype" w:hAnsi="Palatino Linotype"/>
          <w:color w:val="000000"/>
          <w:sz w:val="22"/>
          <w:szCs w:val="22"/>
          <w:shd w:val="clear" w:color="auto" w:fill="FFFFFF"/>
        </w:rPr>
      </w:pPr>
    </w:p>
    <w:p w:rsidR="004E721D" w:rsidRPr="003F75F0" w:rsidRDefault="004E721D" w:rsidP="003F75F0">
      <w:pPr>
        <w:pStyle w:val="BodyText"/>
        <w:spacing w:line="276" w:lineRule="auto"/>
        <w:ind w:left="720" w:right="720"/>
        <w:rPr>
          <w:rFonts w:ascii="Palatino Linotype" w:hAnsi="Palatino Linotype"/>
          <w:sz w:val="22"/>
          <w:szCs w:val="22"/>
        </w:rPr>
      </w:pPr>
      <w:proofErr w:type="gramStart"/>
      <w:r w:rsidRPr="003F75F0">
        <w:rPr>
          <w:rFonts w:ascii="Palatino Linotype" w:hAnsi="Palatino Linotype"/>
          <w:color w:val="000000"/>
          <w:sz w:val="22"/>
          <w:szCs w:val="22"/>
          <w:shd w:val="clear" w:color="auto" w:fill="FFFFFF"/>
        </w:rPr>
        <w:t>A quick example.</w:t>
      </w:r>
      <w:proofErr w:type="gramEnd"/>
      <w:r w:rsidRPr="003F75F0">
        <w:rPr>
          <w:rFonts w:ascii="Palatino Linotype" w:hAnsi="Palatino Linotype"/>
          <w:color w:val="000000"/>
          <w:sz w:val="22"/>
          <w:szCs w:val="22"/>
          <w:shd w:val="clear" w:color="auto" w:fill="FFFFFF"/>
        </w:rPr>
        <w:t xml:space="preserve"> No one wakes up one day and says: “You know who I’m going to be? I’m going to be one of those crazy people who paints my face, wears a costume, and goes wild at football games rooting for my team.” Instead, you hang out with friends, watch lots of football, decide to go to a game, discover someone has brought body paint, and then all of a sudden realize you</w:t>
      </w:r>
      <w:r w:rsidRPr="003F75F0">
        <w:rPr>
          <w:rStyle w:val="apple-converted-space"/>
          <w:rFonts w:ascii="Palatino Linotype" w:hAnsi="Palatino Linotype"/>
          <w:color w:val="000000"/>
          <w:sz w:val="22"/>
          <w:szCs w:val="22"/>
          <w:shd w:val="clear" w:color="auto" w:fill="FFFFFF"/>
        </w:rPr>
        <w:t> </w:t>
      </w:r>
      <w:r w:rsidRPr="003F75F0">
        <w:rPr>
          <w:rStyle w:val="Emphasis"/>
          <w:rFonts w:ascii="Palatino Linotype" w:hAnsi="Palatino Linotype"/>
          <w:color w:val="000000"/>
          <w:sz w:val="22"/>
          <w:szCs w:val="22"/>
          <w:shd w:val="clear" w:color="auto" w:fill="FFFFFF"/>
        </w:rPr>
        <w:t>are</w:t>
      </w:r>
      <w:r w:rsidRPr="003F75F0">
        <w:rPr>
          <w:rStyle w:val="apple-converted-space"/>
          <w:rFonts w:ascii="Palatino Linotype" w:hAnsi="Palatino Linotype"/>
          <w:color w:val="000000"/>
          <w:sz w:val="22"/>
          <w:szCs w:val="22"/>
          <w:shd w:val="clear" w:color="auto" w:fill="FFFFFF"/>
        </w:rPr>
        <w:t> </w:t>
      </w:r>
      <w:r w:rsidRPr="003F75F0">
        <w:rPr>
          <w:rFonts w:ascii="Palatino Linotype" w:hAnsi="Palatino Linotype"/>
          <w:color w:val="000000"/>
          <w:sz w:val="22"/>
          <w:szCs w:val="22"/>
          <w:shd w:val="clear" w:color="auto" w:fill="FFFFFF"/>
        </w:rPr>
        <w:t xml:space="preserve">one of those persons! You could say the same about the women in purple and red hats at restaurants, or bikers, or </w:t>
      </w:r>
      <w:proofErr w:type="spellStart"/>
      <w:r w:rsidRPr="003F75F0">
        <w:rPr>
          <w:rFonts w:ascii="Palatino Linotype" w:hAnsi="Palatino Linotype"/>
          <w:color w:val="000000"/>
          <w:sz w:val="22"/>
          <w:szCs w:val="22"/>
          <w:shd w:val="clear" w:color="auto" w:fill="FFFFFF"/>
        </w:rPr>
        <w:t>Trekkies</w:t>
      </w:r>
      <w:proofErr w:type="spellEnd"/>
      <w:r w:rsidRPr="003F75F0">
        <w:rPr>
          <w:rFonts w:ascii="Palatino Linotype" w:hAnsi="Palatino Linotype"/>
          <w:color w:val="000000"/>
          <w:sz w:val="22"/>
          <w:szCs w:val="22"/>
          <w:shd w:val="clear" w:color="auto" w:fill="FFFFFF"/>
        </w:rPr>
        <w:t>, or just about any of the other groups we associate with and from which we derive a lot of our identity.</w:t>
      </w:r>
      <w:r w:rsidR="000D5D66" w:rsidRPr="003F75F0">
        <w:rPr>
          <w:rStyle w:val="FootnoteReference"/>
          <w:rFonts w:ascii="Palatino Linotype" w:hAnsi="Palatino Linotype"/>
          <w:color w:val="000000"/>
          <w:sz w:val="22"/>
          <w:szCs w:val="22"/>
          <w:shd w:val="clear" w:color="auto" w:fill="FFFFFF"/>
        </w:rPr>
        <w:footnoteReference w:id="2"/>
      </w:r>
      <w:r w:rsidR="004319DF" w:rsidRPr="003F75F0">
        <w:rPr>
          <w:rFonts w:ascii="Palatino Linotype" w:hAnsi="Palatino Linotype"/>
          <w:sz w:val="22"/>
          <w:szCs w:val="22"/>
        </w:rPr>
        <w:t xml:space="preserve"> </w:t>
      </w:r>
    </w:p>
    <w:p w:rsidR="004E721D" w:rsidRPr="003F75F0" w:rsidRDefault="004E721D" w:rsidP="003F75F0">
      <w:pPr>
        <w:pStyle w:val="BodyText"/>
        <w:spacing w:line="276" w:lineRule="auto"/>
        <w:rPr>
          <w:rFonts w:ascii="Palatino Linotype" w:hAnsi="Palatino Linotype"/>
          <w:sz w:val="22"/>
          <w:szCs w:val="22"/>
        </w:rPr>
      </w:pPr>
    </w:p>
    <w:p w:rsidR="00374DED" w:rsidRPr="003F75F0" w:rsidRDefault="0079631B"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By forgetting that the</w:t>
      </w:r>
      <w:r w:rsidR="0050285B" w:rsidRPr="003F75F0">
        <w:rPr>
          <w:rFonts w:ascii="Palatino Linotype" w:hAnsi="Palatino Linotype"/>
          <w:sz w:val="22"/>
          <w:szCs w:val="22"/>
        </w:rPr>
        <w:t>ir</w:t>
      </w:r>
      <w:r w:rsidRPr="003F75F0">
        <w:rPr>
          <w:rFonts w:ascii="Palatino Linotype" w:hAnsi="Palatino Linotype"/>
          <w:sz w:val="22"/>
          <w:szCs w:val="22"/>
        </w:rPr>
        <w:t xml:space="preserve"> primary identity </w:t>
      </w:r>
      <w:r w:rsidR="0050285B" w:rsidRPr="003F75F0">
        <w:rPr>
          <w:rFonts w:ascii="Palatino Linotype" w:hAnsi="Palatino Linotype"/>
          <w:sz w:val="22"/>
          <w:szCs w:val="22"/>
        </w:rPr>
        <w:t>is derived</w:t>
      </w:r>
      <w:r w:rsidR="00336D1E" w:rsidRPr="003F75F0">
        <w:rPr>
          <w:rFonts w:ascii="Palatino Linotype" w:hAnsi="Palatino Linotype"/>
          <w:sz w:val="22"/>
          <w:szCs w:val="22"/>
        </w:rPr>
        <w:t xml:space="preserve"> from their relationship</w:t>
      </w:r>
      <w:r w:rsidR="0050285B" w:rsidRPr="003F75F0">
        <w:rPr>
          <w:rFonts w:ascii="Palatino Linotype" w:hAnsi="Palatino Linotype"/>
          <w:sz w:val="22"/>
          <w:szCs w:val="22"/>
        </w:rPr>
        <w:t xml:space="preserve"> with</w:t>
      </w:r>
      <w:r w:rsidRPr="003F75F0">
        <w:rPr>
          <w:rFonts w:ascii="Palatino Linotype" w:hAnsi="Palatino Linotype"/>
          <w:sz w:val="22"/>
          <w:szCs w:val="22"/>
        </w:rPr>
        <w:t xml:space="preserve"> God, Adam and Eve try to strike out on their own, not trusting that God has already given them everything they need. </w:t>
      </w:r>
      <w:r w:rsidR="00374DED" w:rsidRPr="003F75F0">
        <w:rPr>
          <w:rFonts w:ascii="Palatino Linotype" w:hAnsi="Palatino Linotype"/>
          <w:sz w:val="22"/>
          <w:szCs w:val="22"/>
        </w:rPr>
        <w:t xml:space="preserve">Right from the start, the biblical story reveals the </w:t>
      </w:r>
      <w:r w:rsidRPr="003F75F0">
        <w:rPr>
          <w:rFonts w:ascii="Palatino Linotype" w:hAnsi="Palatino Linotype"/>
          <w:sz w:val="22"/>
          <w:szCs w:val="22"/>
        </w:rPr>
        <w:t xml:space="preserve">tension </w:t>
      </w:r>
      <w:r w:rsidR="00892303" w:rsidRPr="003F75F0">
        <w:rPr>
          <w:rFonts w:ascii="Palatino Linotype" w:hAnsi="Palatino Linotype"/>
          <w:sz w:val="22"/>
          <w:szCs w:val="22"/>
        </w:rPr>
        <w:t xml:space="preserve">we </w:t>
      </w:r>
      <w:r w:rsidR="0050285B" w:rsidRPr="003F75F0">
        <w:rPr>
          <w:rFonts w:ascii="Palatino Linotype" w:hAnsi="Palatino Linotype"/>
          <w:sz w:val="22"/>
          <w:szCs w:val="22"/>
        </w:rPr>
        <w:t xml:space="preserve">all </w:t>
      </w:r>
      <w:r w:rsidR="00892303" w:rsidRPr="003F75F0">
        <w:rPr>
          <w:rFonts w:ascii="Palatino Linotype" w:hAnsi="Palatino Linotype"/>
          <w:sz w:val="22"/>
          <w:szCs w:val="22"/>
        </w:rPr>
        <w:t xml:space="preserve">face </w:t>
      </w:r>
      <w:r w:rsidRPr="003F75F0">
        <w:rPr>
          <w:rFonts w:ascii="Palatino Linotype" w:hAnsi="Palatino Linotype"/>
          <w:sz w:val="22"/>
          <w:szCs w:val="22"/>
        </w:rPr>
        <w:t xml:space="preserve">between </w:t>
      </w:r>
      <w:r w:rsidR="00892303" w:rsidRPr="003F75F0">
        <w:rPr>
          <w:rFonts w:ascii="Palatino Linotype" w:hAnsi="Palatino Linotype"/>
          <w:sz w:val="22"/>
          <w:szCs w:val="22"/>
        </w:rPr>
        <w:t xml:space="preserve">claiming </w:t>
      </w:r>
      <w:r w:rsidR="0050285B" w:rsidRPr="003F75F0">
        <w:rPr>
          <w:rFonts w:ascii="Palatino Linotype" w:hAnsi="Palatino Linotype"/>
          <w:sz w:val="22"/>
          <w:szCs w:val="22"/>
        </w:rPr>
        <w:t xml:space="preserve">the </w:t>
      </w:r>
      <w:r w:rsidR="00AA0073" w:rsidRPr="003F75F0">
        <w:rPr>
          <w:rFonts w:ascii="Palatino Linotype" w:hAnsi="Palatino Linotype"/>
          <w:sz w:val="22"/>
          <w:szCs w:val="22"/>
        </w:rPr>
        <w:t xml:space="preserve">identity </w:t>
      </w:r>
      <w:r w:rsidR="0050285B" w:rsidRPr="003F75F0">
        <w:rPr>
          <w:rFonts w:ascii="Palatino Linotype" w:hAnsi="Palatino Linotype"/>
          <w:sz w:val="22"/>
          <w:szCs w:val="22"/>
        </w:rPr>
        <w:t xml:space="preserve">God has given us, </w:t>
      </w:r>
      <w:r w:rsidR="00E05ACE" w:rsidRPr="003F75F0">
        <w:rPr>
          <w:rFonts w:ascii="Palatino Linotype" w:hAnsi="Palatino Linotype"/>
          <w:sz w:val="22"/>
          <w:szCs w:val="22"/>
        </w:rPr>
        <w:t xml:space="preserve">on the one hand, and </w:t>
      </w:r>
      <w:r w:rsidR="006314FA" w:rsidRPr="003F75F0">
        <w:rPr>
          <w:rFonts w:ascii="Palatino Linotype" w:hAnsi="Palatino Linotype"/>
          <w:sz w:val="22"/>
          <w:szCs w:val="22"/>
        </w:rPr>
        <w:t xml:space="preserve">the temptation to </w:t>
      </w:r>
      <w:r w:rsidRPr="003F75F0">
        <w:rPr>
          <w:rFonts w:ascii="Palatino Linotype" w:hAnsi="Palatino Linotype"/>
          <w:sz w:val="22"/>
          <w:szCs w:val="22"/>
        </w:rPr>
        <w:t>forge ou</w:t>
      </w:r>
      <w:r w:rsidR="00AA0073" w:rsidRPr="003F75F0">
        <w:rPr>
          <w:rFonts w:ascii="Palatino Linotype" w:hAnsi="Palatino Linotype"/>
          <w:sz w:val="22"/>
          <w:szCs w:val="22"/>
        </w:rPr>
        <w:t>r own identity</w:t>
      </w:r>
      <w:r w:rsidR="00E05ACE" w:rsidRPr="003F75F0">
        <w:rPr>
          <w:rFonts w:ascii="Palatino Linotype" w:hAnsi="Palatino Linotype"/>
          <w:sz w:val="22"/>
          <w:szCs w:val="22"/>
        </w:rPr>
        <w:t>, on the other</w:t>
      </w:r>
      <w:r w:rsidR="00374DED" w:rsidRPr="003F75F0">
        <w:rPr>
          <w:rFonts w:ascii="Palatino Linotype" w:hAnsi="Palatino Linotype"/>
          <w:sz w:val="22"/>
          <w:szCs w:val="22"/>
        </w:rPr>
        <w:t>.</w:t>
      </w:r>
      <w:r w:rsidR="005E0F19" w:rsidRPr="003F75F0">
        <w:rPr>
          <w:rFonts w:ascii="Palatino Linotype" w:hAnsi="Palatino Linotype"/>
          <w:sz w:val="22"/>
          <w:szCs w:val="22"/>
        </w:rPr>
        <w:t xml:space="preserve"> </w:t>
      </w:r>
      <w:r w:rsidR="00374DED" w:rsidRPr="003F75F0">
        <w:rPr>
          <w:rFonts w:ascii="Palatino Linotype" w:hAnsi="Palatino Linotype"/>
          <w:sz w:val="22"/>
          <w:szCs w:val="22"/>
        </w:rPr>
        <w:t xml:space="preserve"> </w:t>
      </w:r>
    </w:p>
    <w:p w:rsidR="00374DED" w:rsidRPr="003F75F0" w:rsidRDefault="00374DED" w:rsidP="003F75F0">
      <w:pPr>
        <w:spacing w:line="276" w:lineRule="auto"/>
        <w:rPr>
          <w:rFonts w:ascii="Palatino Linotype" w:hAnsi="Palatino Linotype"/>
          <w:sz w:val="22"/>
          <w:szCs w:val="22"/>
        </w:rPr>
      </w:pPr>
    </w:p>
    <w:p w:rsidR="00336D1E"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Some people see Jesus as a step removed from the human condition, from the tawdry snare of temptation. Not </w:t>
      </w:r>
      <w:r w:rsidR="00FF15B2" w:rsidRPr="003F75F0">
        <w:rPr>
          <w:rFonts w:ascii="Palatino Linotype" w:hAnsi="Palatino Linotype"/>
          <w:sz w:val="22"/>
          <w:szCs w:val="22"/>
        </w:rPr>
        <w:t>Matthew</w:t>
      </w:r>
      <w:r w:rsidRPr="003F75F0">
        <w:rPr>
          <w:rFonts w:ascii="Palatino Linotype" w:hAnsi="Palatino Linotype"/>
          <w:sz w:val="22"/>
          <w:szCs w:val="22"/>
        </w:rPr>
        <w:t xml:space="preserve">. </w:t>
      </w:r>
    </w:p>
    <w:p w:rsidR="00267E83" w:rsidRPr="003F75F0" w:rsidRDefault="00267E83" w:rsidP="003F75F0">
      <w:pPr>
        <w:pStyle w:val="BodyText"/>
        <w:spacing w:line="276" w:lineRule="auto"/>
        <w:rPr>
          <w:rFonts w:ascii="Palatino Linotype" w:hAnsi="Palatino Linotype"/>
          <w:sz w:val="22"/>
          <w:szCs w:val="22"/>
        </w:rPr>
      </w:pPr>
    </w:p>
    <w:p w:rsidR="00374DED"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According to this Gospel writer, Jesus’ testing begins almost immediately after h</w:t>
      </w:r>
      <w:r w:rsidR="00695CBA" w:rsidRPr="003F75F0">
        <w:rPr>
          <w:rFonts w:ascii="Palatino Linotype" w:hAnsi="Palatino Linotype"/>
          <w:sz w:val="22"/>
          <w:szCs w:val="22"/>
        </w:rPr>
        <w:t xml:space="preserve">is baptism. </w:t>
      </w:r>
      <w:r w:rsidRPr="003F75F0">
        <w:rPr>
          <w:rFonts w:ascii="Palatino Linotype" w:hAnsi="Palatino Linotype"/>
          <w:sz w:val="22"/>
          <w:szCs w:val="22"/>
        </w:rPr>
        <w:t>The voice from heaven has just declar</w:t>
      </w:r>
      <w:r w:rsidR="00695CBA" w:rsidRPr="003F75F0">
        <w:rPr>
          <w:rFonts w:ascii="Palatino Linotype" w:hAnsi="Palatino Linotype"/>
          <w:sz w:val="22"/>
          <w:szCs w:val="22"/>
        </w:rPr>
        <w:t xml:space="preserve">ed him the </w:t>
      </w:r>
      <w:r w:rsidR="00346B2E" w:rsidRPr="003F75F0">
        <w:rPr>
          <w:rFonts w:ascii="Palatino Linotype" w:hAnsi="Palatino Linotype"/>
          <w:sz w:val="22"/>
          <w:szCs w:val="22"/>
        </w:rPr>
        <w:t xml:space="preserve">beloved </w:t>
      </w:r>
      <w:r w:rsidR="00695CBA" w:rsidRPr="003F75F0">
        <w:rPr>
          <w:rFonts w:ascii="Palatino Linotype" w:hAnsi="Palatino Linotype"/>
          <w:sz w:val="22"/>
          <w:szCs w:val="22"/>
        </w:rPr>
        <w:t>Son of God</w:t>
      </w:r>
      <w:r w:rsidR="00346B2E" w:rsidRPr="003F75F0">
        <w:rPr>
          <w:rFonts w:ascii="Palatino Linotype" w:hAnsi="Palatino Linotype"/>
          <w:sz w:val="22"/>
          <w:szCs w:val="22"/>
        </w:rPr>
        <w:t xml:space="preserve"> with whom he is well-pleased</w:t>
      </w:r>
      <w:r w:rsidR="00695CBA" w:rsidRPr="003F75F0">
        <w:rPr>
          <w:rFonts w:ascii="Palatino Linotype" w:hAnsi="Palatino Linotype"/>
          <w:sz w:val="22"/>
          <w:szCs w:val="22"/>
        </w:rPr>
        <w:t xml:space="preserve">. </w:t>
      </w:r>
      <w:r w:rsidR="00F424DE" w:rsidRPr="003F75F0">
        <w:rPr>
          <w:rFonts w:ascii="Palatino Linotype" w:hAnsi="Palatino Linotype"/>
          <w:sz w:val="22"/>
          <w:szCs w:val="22"/>
        </w:rPr>
        <w:t xml:space="preserve">And </w:t>
      </w:r>
      <w:r w:rsidRPr="003F75F0">
        <w:rPr>
          <w:rFonts w:ascii="Palatino Linotype" w:hAnsi="Palatino Linotype"/>
          <w:sz w:val="22"/>
          <w:szCs w:val="22"/>
        </w:rPr>
        <w:t>“</w:t>
      </w:r>
      <w:r w:rsidR="00F424DE" w:rsidRPr="003F75F0">
        <w:rPr>
          <w:rFonts w:ascii="Palatino Linotype" w:hAnsi="Palatino Linotype"/>
          <w:sz w:val="22"/>
          <w:szCs w:val="22"/>
        </w:rPr>
        <w:t>t</w:t>
      </w:r>
      <w:r w:rsidRPr="003F75F0">
        <w:rPr>
          <w:rFonts w:ascii="Palatino Linotype" w:hAnsi="Palatino Linotype"/>
          <w:sz w:val="22"/>
          <w:szCs w:val="22"/>
        </w:rPr>
        <w:t xml:space="preserve">hen,” </w:t>
      </w:r>
      <w:r w:rsidRPr="003F75F0">
        <w:rPr>
          <w:rFonts w:ascii="Palatino Linotype" w:hAnsi="Palatino Linotype"/>
          <w:sz w:val="22"/>
          <w:szCs w:val="22"/>
        </w:rPr>
        <w:lastRenderedPageBreak/>
        <w:t>still wet from the River Jordan, “Jesus</w:t>
      </w:r>
      <w:r w:rsidR="00326E2A" w:rsidRPr="003F75F0">
        <w:rPr>
          <w:rFonts w:ascii="Palatino Linotype" w:hAnsi="Palatino Linotype"/>
          <w:sz w:val="22"/>
          <w:szCs w:val="22"/>
        </w:rPr>
        <w:t xml:space="preserve"> was led </w:t>
      </w:r>
      <w:r w:rsidR="00044E4C" w:rsidRPr="003F75F0">
        <w:rPr>
          <w:rFonts w:ascii="Palatino Linotype" w:hAnsi="Palatino Linotype"/>
          <w:sz w:val="22"/>
          <w:szCs w:val="22"/>
        </w:rPr>
        <w:t xml:space="preserve">up </w:t>
      </w:r>
      <w:r w:rsidR="00326E2A" w:rsidRPr="003F75F0">
        <w:rPr>
          <w:rFonts w:ascii="Palatino Linotype" w:hAnsi="Palatino Linotype"/>
          <w:sz w:val="22"/>
          <w:szCs w:val="22"/>
        </w:rPr>
        <w:t>by the Spirit in</w:t>
      </w:r>
      <w:r w:rsidR="00044E4C" w:rsidRPr="003F75F0">
        <w:rPr>
          <w:rFonts w:ascii="Palatino Linotype" w:hAnsi="Palatino Linotype"/>
          <w:sz w:val="22"/>
          <w:szCs w:val="22"/>
        </w:rPr>
        <w:t>to</w:t>
      </w:r>
      <w:r w:rsidR="00326E2A" w:rsidRPr="003F75F0">
        <w:rPr>
          <w:rFonts w:ascii="Palatino Linotype" w:hAnsi="Palatino Linotype"/>
          <w:sz w:val="22"/>
          <w:szCs w:val="22"/>
        </w:rPr>
        <w:t xml:space="preserve"> the wilderness</w:t>
      </w:r>
      <w:r w:rsidR="00044E4C" w:rsidRPr="003F75F0">
        <w:rPr>
          <w:rFonts w:ascii="Palatino Linotype" w:hAnsi="Palatino Linotype"/>
          <w:sz w:val="22"/>
          <w:szCs w:val="22"/>
        </w:rPr>
        <w:t xml:space="preserve"> to be tempted by the devil.</w:t>
      </w:r>
      <w:r w:rsidR="00326E2A" w:rsidRPr="003F75F0">
        <w:rPr>
          <w:rFonts w:ascii="Palatino Linotype" w:hAnsi="Palatino Linotype"/>
          <w:sz w:val="22"/>
          <w:szCs w:val="22"/>
        </w:rPr>
        <w:t>”</w:t>
      </w:r>
      <w:r w:rsidRPr="003F75F0">
        <w:rPr>
          <w:rFonts w:ascii="Palatino Linotype" w:hAnsi="Palatino Linotype"/>
          <w:sz w:val="22"/>
          <w:szCs w:val="22"/>
        </w:rPr>
        <w:t xml:space="preserve"> </w:t>
      </w:r>
    </w:p>
    <w:p w:rsidR="00346B2E" w:rsidRPr="003F75F0" w:rsidRDefault="00346B2E" w:rsidP="003F75F0">
      <w:pPr>
        <w:pStyle w:val="BodyText"/>
        <w:spacing w:line="276" w:lineRule="auto"/>
        <w:rPr>
          <w:rFonts w:ascii="Palatino Linotype" w:hAnsi="Palatino Linotype"/>
          <w:sz w:val="22"/>
          <w:szCs w:val="22"/>
        </w:rPr>
      </w:pPr>
    </w:p>
    <w:p w:rsidR="00374DED" w:rsidRPr="003F75F0" w:rsidRDefault="003E2EEA"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The temptation for Jesus and for every other human being, </w:t>
      </w:r>
      <w:r w:rsidR="00044E4C" w:rsidRPr="003F75F0">
        <w:rPr>
          <w:rFonts w:ascii="Palatino Linotype" w:hAnsi="Palatino Linotype"/>
          <w:sz w:val="22"/>
          <w:szCs w:val="22"/>
        </w:rPr>
        <w:t xml:space="preserve">first told in the </w:t>
      </w:r>
      <w:r w:rsidRPr="003F75F0">
        <w:rPr>
          <w:rFonts w:ascii="Palatino Linotype" w:hAnsi="Palatino Linotype"/>
          <w:sz w:val="22"/>
          <w:szCs w:val="22"/>
        </w:rPr>
        <w:t xml:space="preserve">story of </w:t>
      </w:r>
      <w:r w:rsidR="00374DED" w:rsidRPr="003F75F0">
        <w:rPr>
          <w:rFonts w:ascii="Palatino Linotype" w:hAnsi="Palatino Linotype"/>
          <w:sz w:val="22"/>
          <w:szCs w:val="22"/>
        </w:rPr>
        <w:t xml:space="preserve">Adam and Eve, is </w:t>
      </w:r>
      <w:r w:rsidR="00A55C99" w:rsidRPr="003F75F0">
        <w:rPr>
          <w:rFonts w:ascii="Palatino Linotype" w:hAnsi="Palatino Linotype"/>
          <w:sz w:val="22"/>
          <w:szCs w:val="22"/>
        </w:rPr>
        <w:t>to forget who they are</w:t>
      </w:r>
      <w:r w:rsidR="00374DED" w:rsidRPr="003F75F0">
        <w:rPr>
          <w:rFonts w:ascii="Palatino Linotype" w:hAnsi="Palatino Linotype"/>
          <w:sz w:val="22"/>
          <w:szCs w:val="22"/>
        </w:rPr>
        <w:t xml:space="preserve">. </w:t>
      </w:r>
      <w:r w:rsidR="00326E2A" w:rsidRPr="003F75F0">
        <w:rPr>
          <w:rFonts w:ascii="Palatino Linotype" w:hAnsi="Palatino Linotype"/>
          <w:sz w:val="22"/>
          <w:szCs w:val="22"/>
        </w:rPr>
        <w:t>They are not tempted to do something evil but to be like God</w:t>
      </w:r>
      <w:r w:rsidR="00374DED" w:rsidRPr="003F75F0">
        <w:rPr>
          <w:rFonts w:ascii="Palatino Linotype" w:hAnsi="Palatino Linotype"/>
          <w:sz w:val="22"/>
          <w:szCs w:val="22"/>
        </w:rPr>
        <w:t xml:space="preserve">. </w:t>
      </w:r>
      <w:r w:rsidR="003255B0" w:rsidRPr="003F75F0">
        <w:rPr>
          <w:rFonts w:ascii="Palatino Linotype" w:hAnsi="Palatino Linotype"/>
          <w:sz w:val="22"/>
          <w:szCs w:val="22"/>
        </w:rPr>
        <w:t>Adam and Eve</w:t>
      </w:r>
      <w:r w:rsidR="00374DED" w:rsidRPr="003F75F0">
        <w:rPr>
          <w:rFonts w:ascii="Palatino Linotype" w:hAnsi="Palatino Linotype"/>
          <w:sz w:val="22"/>
          <w:szCs w:val="22"/>
        </w:rPr>
        <w:t xml:space="preserve"> </w:t>
      </w:r>
      <w:r w:rsidR="00A55C99" w:rsidRPr="003F75F0">
        <w:rPr>
          <w:rFonts w:ascii="Palatino Linotype" w:hAnsi="Palatino Linotype"/>
          <w:sz w:val="22"/>
          <w:szCs w:val="22"/>
        </w:rPr>
        <w:t>succumb to the temptation</w:t>
      </w:r>
      <w:r w:rsidR="00374DED" w:rsidRPr="003F75F0">
        <w:rPr>
          <w:rFonts w:ascii="Palatino Linotype" w:hAnsi="Palatino Linotype"/>
          <w:sz w:val="22"/>
          <w:szCs w:val="22"/>
        </w:rPr>
        <w:t xml:space="preserve"> but Jesus does not. The</w:t>
      </w:r>
      <w:r w:rsidR="003255B0" w:rsidRPr="003F75F0">
        <w:rPr>
          <w:rFonts w:ascii="Palatino Linotype" w:hAnsi="Palatino Linotype"/>
          <w:sz w:val="22"/>
          <w:szCs w:val="22"/>
        </w:rPr>
        <w:t>y</w:t>
      </w:r>
      <w:r w:rsidR="00374DED" w:rsidRPr="003F75F0">
        <w:rPr>
          <w:rFonts w:ascii="Palatino Linotype" w:hAnsi="Palatino Linotype"/>
          <w:sz w:val="22"/>
          <w:szCs w:val="22"/>
        </w:rPr>
        <w:t xml:space="preserve"> </w:t>
      </w:r>
      <w:r w:rsidR="00CC78E8" w:rsidRPr="003F75F0">
        <w:rPr>
          <w:rFonts w:ascii="Palatino Linotype" w:hAnsi="Palatino Linotype"/>
          <w:sz w:val="22"/>
          <w:szCs w:val="22"/>
        </w:rPr>
        <w:t xml:space="preserve">want to </w:t>
      </w:r>
      <w:r w:rsidR="00374DED" w:rsidRPr="003F75F0">
        <w:rPr>
          <w:rFonts w:ascii="Palatino Linotype" w:hAnsi="Palatino Linotype"/>
          <w:sz w:val="22"/>
          <w:szCs w:val="22"/>
        </w:rPr>
        <w:t>become more like God; Jesus is content to remain human. The irony, of course, is that those who try to play God turn out not to be such good human beings after all</w:t>
      </w:r>
      <w:r w:rsidR="00326E2A" w:rsidRPr="003F75F0">
        <w:rPr>
          <w:rFonts w:ascii="Palatino Linotype" w:hAnsi="Palatino Linotype"/>
          <w:sz w:val="22"/>
          <w:szCs w:val="22"/>
        </w:rPr>
        <w:t>,</w:t>
      </w:r>
      <w:r w:rsidR="00374DED" w:rsidRPr="003F75F0">
        <w:rPr>
          <w:rFonts w:ascii="Palatino Linotype" w:hAnsi="Palatino Linotype"/>
          <w:sz w:val="22"/>
          <w:szCs w:val="22"/>
        </w:rPr>
        <w:t xml:space="preserve"> while the one who is content to remain human is called the Son of God.</w:t>
      </w:r>
    </w:p>
    <w:p w:rsidR="005E0F19"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 </w:t>
      </w:r>
    </w:p>
    <w:p w:rsidR="00374DED"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Three times Jesus is challenged by the </w:t>
      </w:r>
      <w:r w:rsidR="00E4337B" w:rsidRPr="003F75F0">
        <w:rPr>
          <w:rFonts w:ascii="Palatino Linotype" w:hAnsi="Palatino Linotype"/>
          <w:sz w:val="22"/>
          <w:szCs w:val="22"/>
        </w:rPr>
        <w:t>devil</w:t>
      </w:r>
      <w:r w:rsidRPr="003F75F0">
        <w:rPr>
          <w:rFonts w:ascii="Palatino Linotype" w:hAnsi="Palatino Linotype"/>
          <w:sz w:val="22"/>
          <w:szCs w:val="22"/>
        </w:rPr>
        <w:t xml:space="preserve"> to </w:t>
      </w:r>
      <w:r w:rsidR="00336D1E" w:rsidRPr="003F75F0">
        <w:rPr>
          <w:rFonts w:ascii="Palatino Linotype" w:hAnsi="Palatino Linotype"/>
          <w:sz w:val="22"/>
          <w:szCs w:val="22"/>
        </w:rPr>
        <w:t xml:space="preserve">strike out </w:t>
      </w:r>
      <w:proofErr w:type="gramStart"/>
      <w:r w:rsidR="00336D1E" w:rsidRPr="003F75F0">
        <w:rPr>
          <w:rFonts w:ascii="Palatino Linotype" w:hAnsi="Palatino Linotype"/>
          <w:sz w:val="22"/>
          <w:szCs w:val="22"/>
        </w:rPr>
        <w:t>on his own</w:t>
      </w:r>
      <w:proofErr w:type="gramEnd"/>
      <w:r w:rsidRPr="003F75F0">
        <w:rPr>
          <w:rFonts w:ascii="Palatino Linotype" w:hAnsi="Palatino Linotype"/>
          <w:sz w:val="22"/>
          <w:szCs w:val="22"/>
        </w:rPr>
        <w:t xml:space="preserve"> and three times, Jesus says no. “If you are the Son of God,” asks the </w:t>
      </w:r>
      <w:r w:rsidR="00E4337B" w:rsidRPr="003F75F0">
        <w:rPr>
          <w:rFonts w:ascii="Palatino Linotype" w:hAnsi="Palatino Linotype"/>
          <w:sz w:val="22"/>
          <w:szCs w:val="22"/>
        </w:rPr>
        <w:t>devil</w:t>
      </w:r>
      <w:r w:rsidRPr="003F75F0">
        <w:rPr>
          <w:rFonts w:ascii="Palatino Linotype" w:hAnsi="Palatino Linotype"/>
          <w:sz w:val="22"/>
          <w:szCs w:val="22"/>
        </w:rPr>
        <w:t>, “</w:t>
      </w:r>
      <w:r w:rsidR="00326E2A" w:rsidRPr="003F75F0">
        <w:rPr>
          <w:rFonts w:ascii="Palatino Linotype" w:hAnsi="Palatino Linotype"/>
          <w:sz w:val="22"/>
          <w:szCs w:val="22"/>
        </w:rPr>
        <w:t>command th</w:t>
      </w:r>
      <w:r w:rsidR="00E4337B" w:rsidRPr="003F75F0">
        <w:rPr>
          <w:rFonts w:ascii="Palatino Linotype" w:hAnsi="Palatino Linotype"/>
          <w:sz w:val="22"/>
          <w:szCs w:val="22"/>
        </w:rPr>
        <w:t>ese</w:t>
      </w:r>
      <w:r w:rsidR="00326E2A" w:rsidRPr="003F75F0">
        <w:rPr>
          <w:rFonts w:ascii="Palatino Linotype" w:hAnsi="Palatino Linotype"/>
          <w:sz w:val="22"/>
          <w:szCs w:val="22"/>
        </w:rPr>
        <w:t xml:space="preserve"> stone</w:t>
      </w:r>
      <w:r w:rsidR="00E4337B" w:rsidRPr="003F75F0">
        <w:rPr>
          <w:rFonts w:ascii="Palatino Linotype" w:hAnsi="Palatino Linotype"/>
          <w:sz w:val="22"/>
          <w:szCs w:val="22"/>
        </w:rPr>
        <w:t>s</w:t>
      </w:r>
      <w:r w:rsidR="00326E2A" w:rsidRPr="003F75F0">
        <w:rPr>
          <w:rFonts w:ascii="Palatino Linotype" w:hAnsi="Palatino Linotype"/>
          <w:sz w:val="22"/>
          <w:szCs w:val="22"/>
        </w:rPr>
        <w:t xml:space="preserve"> to become </w:t>
      </w:r>
      <w:r w:rsidR="00E4337B" w:rsidRPr="003F75F0">
        <w:rPr>
          <w:rFonts w:ascii="Palatino Linotype" w:hAnsi="Palatino Linotype"/>
          <w:sz w:val="22"/>
          <w:szCs w:val="22"/>
        </w:rPr>
        <w:t>loaves</w:t>
      </w:r>
      <w:r w:rsidR="00326E2A" w:rsidRPr="003F75F0">
        <w:rPr>
          <w:rFonts w:ascii="Palatino Linotype" w:hAnsi="Palatino Linotype"/>
          <w:sz w:val="22"/>
          <w:szCs w:val="22"/>
        </w:rPr>
        <w:t xml:space="preserve"> of bread.</w:t>
      </w:r>
      <w:r w:rsidRPr="003F75F0">
        <w:rPr>
          <w:rFonts w:ascii="Palatino Linotype" w:hAnsi="Palatino Linotype"/>
          <w:sz w:val="22"/>
          <w:szCs w:val="22"/>
        </w:rPr>
        <w:t xml:space="preserve">” </w:t>
      </w:r>
    </w:p>
    <w:p w:rsidR="003F75F0" w:rsidRDefault="003F75F0" w:rsidP="003F75F0">
      <w:pPr>
        <w:pStyle w:val="BodyText"/>
        <w:spacing w:line="276" w:lineRule="auto"/>
        <w:rPr>
          <w:rFonts w:ascii="Palatino Linotype" w:hAnsi="Palatino Linotype"/>
          <w:sz w:val="22"/>
          <w:szCs w:val="22"/>
        </w:rPr>
      </w:pPr>
    </w:p>
    <w:p w:rsidR="00374DED" w:rsidRPr="003F75F0" w:rsidRDefault="00326E2A"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Taking Jesus up to Jerusalem, to the top of the temple</w:t>
      </w:r>
      <w:r w:rsidR="00E4337B" w:rsidRPr="003F75F0">
        <w:rPr>
          <w:rFonts w:ascii="Palatino Linotype" w:hAnsi="Palatino Linotype"/>
          <w:sz w:val="22"/>
          <w:szCs w:val="22"/>
        </w:rPr>
        <w:t>,</w:t>
      </w:r>
      <w:r w:rsidRPr="003F75F0">
        <w:rPr>
          <w:rFonts w:ascii="Palatino Linotype" w:hAnsi="Palatino Linotype"/>
          <w:sz w:val="22"/>
          <w:szCs w:val="22"/>
        </w:rPr>
        <w:t xml:space="preserve"> the </w:t>
      </w:r>
      <w:r w:rsidR="00E4337B" w:rsidRPr="003F75F0">
        <w:rPr>
          <w:rFonts w:ascii="Palatino Linotype" w:hAnsi="Palatino Linotype"/>
          <w:sz w:val="22"/>
          <w:szCs w:val="22"/>
        </w:rPr>
        <w:t>devil</w:t>
      </w:r>
      <w:r w:rsidRPr="003F75F0">
        <w:rPr>
          <w:rFonts w:ascii="Palatino Linotype" w:hAnsi="Palatino Linotype"/>
          <w:sz w:val="22"/>
          <w:szCs w:val="22"/>
        </w:rPr>
        <w:t xml:space="preserve"> says, “</w:t>
      </w:r>
      <w:r w:rsidR="00E4337B" w:rsidRPr="003F75F0">
        <w:rPr>
          <w:rFonts w:ascii="Palatino Linotype" w:hAnsi="Palatino Linotype"/>
          <w:sz w:val="22"/>
          <w:szCs w:val="22"/>
        </w:rPr>
        <w:t xml:space="preserve">throw </w:t>
      </w:r>
      <w:proofErr w:type="gramStart"/>
      <w:r w:rsidR="00E4337B" w:rsidRPr="003F75F0">
        <w:rPr>
          <w:rFonts w:ascii="Palatino Linotype" w:hAnsi="Palatino Linotype"/>
          <w:sz w:val="22"/>
          <w:szCs w:val="22"/>
        </w:rPr>
        <w:t>yourselves</w:t>
      </w:r>
      <w:proofErr w:type="gramEnd"/>
      <w:r w:rsidR="00E4337B" w:rsidRPr="003F75F0">
        <w:rPr>
          <w:rFonts w:ascii="Palatino Linotype" w:hAnsi="Palatino Linotype"/>
          <w:sz w:val="22"/>
          <w:szCs w:val="22"/>
        </w:rPr>
        <w:t xml:space="preserve"> down” </w:t>
      </w:r>
      <w:r w:rsidR="00CC78E8" w:rsidRPr="003F75F0">
        <w:rPr>
          <w:rFonts w:ascii="Palatino Linotype" w:hAnsi="Palatino Linotype"/>
          <w:sz w:val="22"/>
          <w:szCs w:val="22"/>
        </w:rPr>
        <w:t>from here. Don’t you believe God’s</w:t>
      </w:r>
      <w:r w:rsidRPr="003F75F0">
        <w:rPr>
          <w:rFonts w:ascii="Palatino Linotype" w:hAnsi="Palatino Linotype"/>
          <w:sz w:val="22"/>
          <w:szCs w:val="22"/>
        </w:rPr>
        <w:t xml:space="preserve"> angels </w:t>
      </w:r>
      <w:r w:rsidR="00CC78E8" w:rsidRPr="003F75F0">
        <w:rPr>
          <w:rFonts w:ascii="Palatino Linotype" w:hAnsi="Palatino Linotype"/>
          <w:sz w:val="22"/>
          <w:szCs w:val="22"/>
        </w:rPr>
        <w:t>will</w:t>
      </w:r>
      <w:r w:rsidR="00E4337B" w:rsidRPr="003F75F0">
        <w:rPr>
          <w:rFonts w:ascii="Palatino Linotype" w:hAnsi="Palatino Linotype"/>
          <w:sz w:val="22"/>
          <w:szCs w:val="22"/>
        </w:rPr>
        <w:t xml:space="preserve"> protect you?</w:t>
      </w:r>
      <w:r w:rsidRPr="003F75F0">
        <w:rPr>
          <w:rFonts w:ascii="Palatino Linotype" w:hAnsi="Palatino Linotype"/>
          <w:sz w:val="22"/>
          <w:szCs w:val="22"/>
        </w:rPr>
        <w:t>”</w:t>
      </w:r>
    </w:p>
    <w:p w:rsidR="00695CBA" w:rsidRPr="003F75F0" w:rsidRDefault="00695CBA" w:rsidP="003F75F0">
      <w:pPr>
        <w:pStyle w:val="BodyText"/>
        <w:spacing w:line="276" w:lineRule="auto"/>
        <w:rPr>
          <w:rFonts w:ascii="Palatino Linotype" w:hAnsi="Palatino Linotype"/>
          <w:sz w:val="22"/>
          <w:szCs w:val="22"/>
        </w:rPr>
      </w:pPr>
    </w:p>
    <w:p w:rsidR="00E4337B" w:rsidRPr="003F75F0" w:rsidRDefault="00E4337B"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And taking him, finally, to a high mountain and showing him all the kingdoms of the world and their splendor, the devil says, “I will give you all of this if you will but fall down and worship me.”</w:t>
      </w:r>
    </w:p>
    <w:p w:rsidR="002A2285" w:rsidRPr="003F75F0" w:rsidRDefault="002A2285" w:rsidP="003F75F0">
      <w:pPr>
        <w:pStyle w:val="BodyText"/>
        <w:spacing w:line="276" w:lineRule="auto"/>
        <w:rPr>
          <w:rFonts w:ascii="Palatino Linotype" w:hAnsi="Palatino Linotype"/>
          <w:sz w:val="22"/>
          <w:szCs w:val="22"/>
        </w:rPr>
      </w:pPr>
    </w:p>
    <w:p w:rsidR="00326E2A" w:rsidRPr="003F75F0" w:rsidRDefault="00336D1E"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E</w:t>
      </w:r>
      <w:r w:rsidR="00326E2A" w:rsidRPr="003F75F0">
        <w:rPr>
          <w:rFonts w:ascii="Palatino Linotype" w:hAnsi="Palatino Linotype"/>
          <w:sz w:val="22"/>
          <w:szCs w:val="22"/>
        </w:rPr>
        <w:t xml:space="preserve">ach time, Jesus </w:t>
      </w:r>
      <w:r w:rsidR="00CC78E8" w:rsidRPr="003F75F0">
        <w:rPr>
          <w:rFonts w:ascii="Palatino Linotype" w:hAnsi="Palatino Linotype"/>
          <w:sz w:val="22"/>
          <w:szCs w:val="22"/>
        </w:rPr>
        <w:t>says</w:t>
      </w:r>
      <w:r w:rsidR="00326E2A" w:rsidRPr="003F75F0">
        <w:rPr>
          <w:rFonts w:ascii="Palatino Linotype" w:hAnsi="Palatino Linotype"/>
          <w:sz w:val="22"/>
          <w:szCs w:val="22"/>
        </w:rPr>
        <w:t xml:space="preserve"> no. </w:t>
      </w:r>
      <w:r w:rsidR="00250FB9" w:rsidRPr="003F75F0">
        <w:rPr>
          <w:rFonts w:ascii="Palatino Linotype" w:hAnsi="Palatino Linotype"/>
          <w:sz w:val="22"/>
          <w:szCs w:val="22"/>
        </w:rPr>
        <w:t>Unlike Adam and Eve, who reject their God-given identity</w:t>
      </w:r>
      <w:r w:rsidR="00A55C99" w:rsidRPr="003F75F0">
        <w:rPr>
          <w:rFonts w:ascii="Palatino Linotype" w:hAnsi="Palatino Linotype"/>
          <w:sz w:val="22"/>
          <w:szCs w:val="22"/>
        </w:rPr>
        <w:t xml:space="preserve"> and worth</w:t>
      </w:r>
      <w:r w:rsidR="00250FB9" w:rsidRPr="003F75F0">
        <w:rPr>
          <w:rFonts w:ascii="Palatino Linotype" w:hAnsi="Palatino Linotype"/>
          <w:sz w:val="22"/>
          <w:szCs w:val="22"/>
        </w:rPr>
        <w:t>, Jesus does not. He fully embraces wha</w:t>
      </w:r>
      <w:r w:rsidR="00A55C99" w:rsidRPr="003F75F0">
        <w:rPr>
          <w:rFonts w:ascii="Palatino Linotype" w:hAnsi="Palatino Linotype"/>
          <w:sz w:val="22"/>
          <w:szCs w:val="22"/>
        </w:rPr>
        <w:t>t it means to be the Son of God, beloved by God and claimed as God’s own.</w:t>
      </w:r>
      <w:r w:rsidR="005D28E6" w:rsidRPr="003F75F0">
        <w:rPr>
          <w:rFonts w:ascii="Palatino Linotype" w:hAnsi="Palatino Linotype"/>
          <w:sz w:val="22"/>
          <w:szCs w:val="22"/>
        </w:rPr>
        <w:t xml:space="preserve"> </w:t>
      </w:r>
      <w:r w:rsidR="00346B2E" w:rsidRPr="003F75F0">
        <w:rPr>
          <w:rFonts w:ascii="Palatino Linotype" w:hAnsi="Palatino Linotype"/>
          <w:sz w:val="22"/>
          <w:szCs w:val="22"/>
        </w:rPr>
        <w:t xml:space="preserve"> </w:t>
      </w:r>
    </w:p>
    <w:p w:rsidR="00374DED" w:rsidRPr="003F75F0" w:rsidRDefault="00374DED" w:rsidP="003F75F0">
      <w:pPr>
        <w:pStyle w:val="BodyText"/>
        <w:spacing w:line="276" w:lineRule="auto"/>
        <w:rPr>
          <w:rFonts w:ascii="Palatino Linotype" w:hAnsi="Palatino Linotype"/>
          <w:sz w:val="22"/>
          <w:szCs w:val="22"/>
        </w:rPr>
      </w:pPr>
    </w:p>
    <w:p w:rsidR="00374DED"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It’s not that </w:t>
      </w:r>
      <w:r w:rsidR="00250FB9" w:rsidRPr="003F75F0">
        <w:rPr>
          <w:rFonts w:ascii="Palatino Linotype" w:hAnsi="Palatino Linotype"/>
          <w:sz w:val="22"/>
          <w:szCs w:val="22"/>
        </w:rPr>
        <w:t>he</w:t>
      </w:r>
      <w:r w:rsidRPr="003F75F0">
        <w:rPr>
          <w:rFonts w:ascii="Palatino Linotype" w:hAnsi="Palatino Linotype"/>
          <w:sz w:val="22"/>
          <w:szCs w:val="22"/>
        </w:rPr>
        <w:t xml:space="preserve"> </w:t>
      </w:r>
      <w:r w:rsidR="00CC78E8" w:rsidRPr="003F75F0">
        <w:rPr>
          <w:rFonts w:ascii="Palatino Linotype" w:hAnsi="Palatino Linotype"/>
          <w:sz w:val="22"/>
          <w:szCs w:val="22"/>
        </w:rPr>
        <w:t>has something against miracles</w:t>
      </w:r>
      <w:r w:rsidR="004700E2" w:rsidRPr="003F75F0">
        <w:rPr>
          <w:rFonts w:ascii="Palatino Linotype" w:hAnsi="Palatino Linotype"/>
          <w:sz w:val="22"/>
          <w:szCs w:val="22"/>
        </w:rPr>
        <w:t>; during his ministry he cures lepers and paralytics, people possessed with demons, the blind and the mute. It’s not that he doesn’t trust God</w:t>
      </w:r>
      <w:r w:rsidR="00CC78E8" w:rsidRPr="003F75F0">
        <w:rPr>
          <w:rFonts w:ascii="Palatino Linotype" w:hAnsi="Palatino Linotype"/>
          <w:sz w:val="22"/>
          <w:szCs w:val="22"/>
        </w:rPr>
        <w:t xml:space="preserve">’s promise to </w:t>
      </w:r>
      <w:r w:rsidR="004700E2" w:rsidRPr="003F75F0">
        <w:rPr>
          <w:rFonts w:ascii="Palatino Linotype" w:hAnsi="Palatino Linotype"/>
          <w:sz w:val="22"/>
          <w:szCs w:val="22"/>
        </w:rPr>
        <w:t>protect him; during his ministry, he challenges the disciples and the crowds over and over not to trust in the security of their possessions but in the security of God’s love. It’s not that Jesus doesn’t want to be the Messiah; during his mini</w:t>
      </w:r>
      <w:r w:rsidRPr="003F75F0">
        <w:rPr>
          <w:rFonts w:ascii="Palatino Linotype" w:hAnsi="Palatino Linotype"/>
          <w:sz w:val="22"/>
          <w:szCs w:val="22"/>
        </w:rPr>
        <w:t xml:space="preserve">stry, he </w:t>
      </w:r>
      <w:r w:rsidR="004700E2" w:rsidRPr="003F75F0">
        <w:rPr>
          <w:rFonts w:ascii="Palatino Linotype" w:hAnsi="Palatino Linotype"/>
          <w:sz w:val="22"/>
          <w:szCs w:val="22"/>
        </w:rPr>
        <w:t>embraces the title</w:t>
      </w:r>
      <w:r w:rsidRPr="003F75F0">
        <w:rPr>
          <w:rFonts w:ascii="Palatino Linotype" w:hAnsi="Palatino Linotype"/>
          <w:sz w:val="22"/>
          <w:szCs w:val="22"/>
        </w:rPr>
        <w:t>.</w:t>
      </w:r>
      <w:r w:rsidR="00391EA4" w:rsidRPr="003F75F0">
        <w:rPr>
          <w:rFonts w:ascii="Palatino Linotype" w:hAnsi="Palatino Linotype"/>
          <w:sz w:val="22"/>
          <w:szCs w:val="22"/>
        </w:rPr>
        <w:t xml:space="preserve"> </w:t>
      </w:r>
    </w:p>
    <w:p w:rsidR="002F7D3B" w:rsidRPr="003F75F0" w:rsidRDefault="002F7D3B" w:rsidP="003F75F0">
      <w:pPr>
        <w:pStyle w:val="BodyText"/>
        <w:spacing w:line="276" w:lineRule="auto"/>
        <w:rPr>
          <w:rFonts w:ascii="Palatino Linotype" w:hAnsi="Palatino Linotype"/>
          <w:sz w:val="22"/>
          <w:szCs w:val="22"/>
        </w:rPr>
      </w:pPr>
    </w:p>
    <w:p w:rsidR="00374DED" w:rsidRPr="003F75F0" w:rsidRDefault="00374DED"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What he won’t do is </w:t>
      </w:r>
      <w:r w:rsidR="00C30AEB" w:rsidRPr="003F75F0">
        <w:rPr>
          <w:rFonts w:ascii="Palatino Linotype" w:hAnsi="Palatino Linotype"/>
          <w:sz w:val="22"/>
          <w:szCs w:val="22"/>
        </w:rPr>
        <w:t>reject the role and ministry God has given him</w:t>
      </w:r>
      <w:r w:rsidR="00695CBA" w:rsidRPr="003F75F0">
        <w:rPr>
          <w:rFonts w:ascii="Palatino Linotype" w:hAnsi="Palatino Linotype"/>
          <w:sz w:val="22"/>
          <w:szCs w:val="22"/>
        </w:rPr>
        <w:t xml:space="preserve">. </w:t>
      </w:r>
      <w:r w:rsidRPr="003F75F0">
        <w:rPr>
          <w:rFonts w:ascii="Palatino Linotype" w:hAnsi="Palatino Linotype"/>
          <w:sz w:val="22"/>
          <w:szCs w:val="22"/>
        </w:rPr>
        <w:t xml:space="preserve">He would rather endure his hunger fast than change stones into bread </w:t>
      </w:r>
      <w:r w:rsidR="00AF691C" w:rsidRPr="003F75F0">
        <w:rPr>
          <w:rFonts w:ascii="Palatino Linotype" w:hAnsi="Palatino Linotype"/>
          <w:sz w:val="22"/>
          <w:szCs w:val="22"/>
        </w:rPr>
        <w:t>for food</w:t>
      </w:r>
      <w:r w:rsidR="00695CBA" w:rsidRPr="003F75F0">
        <w:rPr>
          <w:rFonts w:ascii="Palatino Linotype" w:hAnsi="Palatino Linotype"/>
          <w:sz w:val="22"/>
          <w:szCs w:val="22"/>
        </w:rPr>
        <w:t xml:space="preserve">. </w:t>
      </w:r>
      <w:r w:rsidRPr="003F75F0">
        <w:rPr>
          <w:rFonts w:ascii="Palatino Linotype" w:hAnsi="Palatino Linotype"/>
          <w:sz w:val="22"/>
          <w:szCs w:val="22"/>
        </w:rPr>
        <w:t xml:space="preserve">He would rather walk the road of human life, with all its pitfalls, than ask for an exemption. He would rather be God’s humble servant than worship the powers that could give him the world on a silver platter.  </w:t>
      </w:r>
    </w:p>
    <w:p w:rsidR="00F06D42" w:rsidRPr="003F75F0" w:rsidRDefault="00F06D42" w:rsidP="003F75F0">
      <w:pPr>
        <w:pStyle w:val="BodyText"/>
        <w:spacing w:line="276" w:lineRule="auto"/>
        <w:rPr>
          <w:rFonts w:ascii="Palatino Linotype" w:hAnsi="Palatino Linotype"/>
          <w:sz w:val="22"/>
          <w:szCs w:val="22"/>
        </w:rPr>
      </w:pPr>
    </w:p>
    <w:p w:rsidR="00F06D42" w:rsidRPr="003F75F0" w:rsidRDefault="00F06D42"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Had he chosen the devil’s way, Jesus could have avoided a lot of hardship and ridicule during his life. He could have avoided persecution, abuse and even death on a cross. He could have let the powers of the world tell him how to be the Son of God.  </w:t>
      </w:r>
    </w:p>
    <w:p w:rsidR="00F06D42" w:rsidRPr="003F75F0" w:rsidRDefault="00F06D42" w:rsidP="003F75F0">
      <w:pPr>
        <w:pStyle w:val="BodyText"/>
        <w:spacing w:line="276" w:lineRule="auto"/>
        <w:rPr>
          <w:rFonts w:ascii="Palatino Linotype" w:hAnsi="Palatino Linotype"/>
          <w:sz w:val="22"/>
          <w:szCs w:val="22"/>
        </w:rPr>
      </w:pPr>
    </w:p>
    <w:p w:rsidR="00F06D42" w:rsidRPr="003F75F0" w:rsidRDefault="00F06D42"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But Jesus knows that the world is not as it should be. God does not want a world full of hungry children; God does not want a world where people continue to die from diseases of despair; God does </w:t>
      </w:r>
      <w:r w:rsidRPr="003F75F0">
        <w:rPr>
          <w:rFonts w:ascii="Palatino Linotype" w:hAnsi="Palatino Linotype"/>
          <w:sz w:val="22"/>
          <w:szCs w:val="22"/>
        </w:rPr>
        <w:lastRenderedPageBreak/>
        <w:t xml:space="preserve">not want a world ruled by </w:t>
      </w:r>
      <w:hyperlink r:id="rId7" w:tooltip="Grandiose" w:history="1">
        <w:r w:rsidR="00AD465E" w:rsidRPr="003F75F0">
          <w:rPr>
            <w:rStyle w:val="Hyperlink"/>
            <w:rFonts w:ascii="Palatino Linotype" w:hAnsi="Palatino Linotype" w:cs="Arial"/>
            <w:color w:val="auto"/>
            <w:sz w:val="22"/>
            <w:szCs w:val="22"/>
            <w:u w:val="none"/>
            <w:shd w:val="clear" w:color="auto" w:fill="FFFFFF"/>
          </w:rPr>
          <w:t>grandiose</w:t>
        </w:r>
      </w:hyperlink>
      <w:r w:rsidR="00AD465E" w:rsidRPr="003F75F0">
        <w:rPr>
          <w:rStyle w:val="apple-converted-space"/>
          <w:rFonts w:ascii="Palatino Linotype" w:hAnsi="Palatino Linotype" w:cs="Arial"/>
          <w:sz w:val="22"/>
          <w:szCs w:val="22"/>
          <w:shd w:val="clear" w:color="auto" w:fill="FFFFFF"/>
        </w:rPr>
        <w:t> </w:t>
      </w:r>
      <w:r w:rsidR="00AD465E" w:rsidRPr="003F75F0">
        <w:rPr>
          <w:rFonts w:ascii="Palatino Linotype" w:hAnsi="Palatino Linotype" w:cs="Arial"/>
          <w:sz w:val="22"/>
          <w:szCs w:val="22"/>
          <w:shd w:val="clear" w:color="auto" w:fill="FFFFFF"/>
        </w:rPr>
        <w:t>fantasies of boundless success or power</w:t>
      </w:r>
      <w:r w:rsidRPr="003F75F0">
        <w:rPr>
          <w:rFonts w:ascii="Palatino Linotype" w:hAnsi="Palatino Linotype"/>
          <w:sz w:val="22"/>
          <w:szCs w:val="22"/>
        </w:rPr>
        <w:t xml:space="preserve">; and God does not want a world in which political leaders use their power for their own benefit.  </w:t>
      </w:r>
    </w:p>
    <w:p w:rsidR="00F06D42" w:rsidRPr="003F75F0" w:rsidRDefault="00F06D42" w:rsidP="003F75F0">
      <w:pPr>
        <w:pStyle w:val="BodyText"/>
        <w:spacing w:line="276" w:lineRule="auto"/>
        <w:rPr>
          <w:rFonts w:ascii="Palatino Linotype" w:hAnsi="Palatino Linotype"/>
          <w:sz w:val="22"/>
          <w:szCs w:val="22"/>
        </w:rPr>
      </w:pPr>
    </w:p>
    <w:p w:rsidR="00BD4D3F" w:rsidRPr="003F75F0" w:rsidRDefault="00F06D42" w:rsidP="003F75F0">
      <w:pPr>
        <w:pStyle w:val="BodyText"/>
        <w:spacing w:line="276" w:lineRule="auto"/>
        <w:rPr>
          <w:rFonts w:ascii="Palatino Linotype" w:hAnsi="Palatino Linotype"/>
          <w:sz w:val="22"/>
          <w:szCs w:val="22"/>
        </w:rPr>
      </w:pPr>
      <w:r w:rsidRPr="003F75F0">
        <w:rPr>
          <w:rFonts w:ascii="Palatino Linotype" w:hAnsi="Palatino Linotype"/>
          <w:sz w:val="22"/>
          <w:szCs w:val="22"/>
        </w:rPr>
        <w:t xml:space="preserve">Jesus knows that the world is not the way God wants it to be so he rejects the ways of the world and its attempt to define who he will be. </w:t>
      </w:r>
      <w:r w:rsidR="009D5EF9" w:rsidRPr="003F75F0">
        <w:rPr>
          <w:rFonts w:ascii="Palatino Linotype" w:hAnsi="Palatino Linotype"/>
          <w:sz w:val="22"/>
          <w:szCs w:val="22"/>
        </w:rPr>
        <w:t xml:space="preserve">Instead, Jesus will accept his role to serve </w:t>
      </w:r>
      <w:r w:rsidR="00374DED" w:rsidRPr="003F75F0">
        <w:rPr>
          <w:rFonts w:ascii="Palatino Linotype" w:hAnsi="Palatino Linotype"/>
          <w:sz w:val="22"/>
          <w:szCs w:val="22"/>
        </w:rPr>
        <w:t xml:space="preserve">others, listening for God’s word to him and trusting God to lead him on the right path. </w:t>
      </w:r>
    </w:p>
    <w:p w:rsidR="000D5281" w:rsidRPr="003F75F0" w:rsidRDefault="000D5281" w:rsidP="003F75F0">
      <w:pPr>
        <w:pStyle w:val="BodyText"/>
        <w:spacing w:line="276" w:lineRule="auto"/>
        <w:rPr>
          <w:rFonts w:ascii="Palatino Linotype" w:hAnsi="Palatino Linotype"/>
          <w:sz w:val="22"/>
          <w:szCs w:val="22"/>
        </w:rPr>
      </w:pPr>
    </w:p>
    <w:p w:rsidR="00132447" w:rsidRPr="003F75F0" w:rsidRDefault="00132447" w:rsidP="003F75F0">
      <w:pPr>
        <w:pStyle w:val="BodyText"/>
        <w:spacing w:line="276" w:lineRule="auto"/>
        <w:ind w:left="720" w:right="720"/>
        <w:rPr>
          <w:rFonts w:ascii="Palatino Linotype" w:hAnsi="Palatino Linotype"/>
          <w:sz w:val="22"/>
          <w:szCs w:val="22"/>
        </w:rPr>
      </w:pPr>
      <w:r w:rsidRPr="003F75F0">
        <w:rPr>
          <w:rFonts w:ascii="Palatino Linotype" w:hAnsi="Palatino Linotype"/>
          <w:sz w:val="22"/>
          <w:szCs w:val="22"/>
        </w:rPr>
        <w:t>The temptations that Jesus encountered are not his alone; … they are also the tempta</w:t>
      </w:r>
      <w:r w:rsidR="002A760E" w:rsidRPr="003F75F0">
        <w:rPr>
          <w:rFonts w:ascii="Palatino Linotype" w:hAnsi="Palatino Linotype"/>
          <w:sz w:val="22"/>
          <w:szCs w:val="22"/>
        </w:rPr>
        <w:t>tions of all God’s people ….</w:t>
      </w:r>
      <w:r w:rsidRPr="003F75F0">
        <w:rPr>
          <w:rFonts w:ascii="Palatino Linotype" w:hAnsi="Palatino Linotype"/>
          <w:sz w:val="22"/>
          <w:szCs w:val="22"/>
        </w:rPr>
        <w:t xml:space="preserve"> The ways in which Jesus was tested symbolize all of the possibilities of doubt, misdirection, faithless choices and unholy distractions to which God’s people are ever at risk.</w:t>
      </w:r>
      <w:r w:rsidRPr="003F75F0">
        <w:rPr>
          <w:rStyle w:val="FootnoteReference"/>
          <w:rFonts w:ascii="Palatino Linotype" w:hAnsi="Palatino Linotype"/>
          <w:sz w:val="22"/>
          <w:szCs w:val="22"/>
        </w:rPr>
        <w:footnoteReference w:id="3"/>
      </w:r>
      <w:r w:rsidRPr="003F75F0">
        <w:rPr>
          <w:rFonts w:ascii="Palatino Linotype" w:hAnsi="Palatino Linotype"/>
          <w:sz w:val="22"/>
          <w:szCs w:val="22"/>
        </w:rPr>
        <w:t xml:space="preserve"> </w:t>
      </w:r>
    </w:p>
    <w:p w:rsidR="00ED4166" w:rsidRPr="003F75F0" w:rsidRDefault="00ED4166" w:rsidP="003F75F0">
      <w:pPr>
        <w:pStyle w:val="BodyText"/>
        <w:spacing w:line="276" w:lineRule="auto"/>
        <w:ind w:right="720"/>
        <w:rPr>
          <w:rFonts w:ascii="Palatino Linotype" w:hAnsi="Palatino Linotype"/>
          <w:sz w:val="22"/>
          <w:szCs w:val="22"/>
        </w:rPr>
      </w:pPr>
    </w:p>
    <w:p w:rsidR="002A760E" w:rsidRPr="003F75F0" w:rsidRDefault="002A760E" w:rsidP="003F75F0">
      <w:pPr>
        <w:pStyle w:val="BodyText"/>
        <w:spacing w:line="276" w:lineRule="auto"/>
        <w:ind w:right="720"/>
        <w:rPr>
          <w:rFonts w:ascii="Palatino Linotype" w:hAnsi="Palatino Linotype"/>
          <w:sz w:val="22"/>
          <w:szCs w:val="22"/>
        </w:rPr>
      </w:pPr>
      <w:r w:rsidRPr="003F75F0">
        <w:rPr>
          <w:rFonts w:ascii="Palatino Linotype" w:hAnsi="Palatino Linotype"/>
          <w:sz w:val="22"/>
          <w:szCs w:val="22"/>
        </w:rPr>
        <w:t xml:space="preserve">We </w:t>
      </w:r>
      <w:r w:rsidR="00ED4166" w:rsidRPr="003F75F0">
        <w:rPr>
          <w:rFonts w:ascii="Palatino Linotype" w:hAnsi="Palatino Linotype"/>
          <w:sz w:val="22"/>
          <w:szCs w:val="22"/>
        </w:rPr>
        <w:t>succumb to temptation</w:t>
      </w:r>
      <w:r w:rsidRPr="003F75F0">
        <w:rPr>
          <w:rFonts w:ascii="Palatino Linotype" w:hAnsi="Palatino Linotype"/>
          <w:sz w:val="22"/>
          <w:szCs w:val="22"/>
        </w:rPr>
        <w:t xml:space="preserve"> when we </w:t>
      </w:r>
      <w:r w:rsidR="000E6981" w:rsidRPr="003F75F0">
        <w:rPr>
          <w:rFonts w:ascii="Palatino Linotype" w:hAnsi="Palatino Linotype"/>
          <w:sz w:val="22"/>
          <w:szCs w:val="22"/>
        </w:rPr>
        <w:t>forget to whom we belong and strike out on our own</w:t>
      </w:r>
      <w:r w:rsidR="00E96562" w:rsidRPr="003F75F0">
        <w:rPr>
          <w:rFonts w:ascii="Palatino Linotype" w:hAnsi="Palatino Linotype"/>
          <w:sz w:val="22"/>
          <w:szCs w:val="22"/>
        </w:rPr>
        <w:t xml:space="preserve"> instead</w:t>
      </w:r>
      <w:r w:rsidR="000E6981" w:rsidRPr="003F75F0">
        <w:rPr>
          <w:rFonts w:ascii="Palatino Linotype" w:hAnsi="Palatino Linotype"/>
          <w:sz w:val="22"/>
          <w:szCs w:val="22"/>
        </w:rPr>
        <w:t xml:space="preserve">, failing to recognize that God has already given us everything we need. </w:t>
      </w:r>
      <w:r w:rsidR="00ED4166" w:rsidRPr="003F75F0">
        <w:rPr>
          <w:rFonts w:ascii="Palatino Linotype" w:hAnsi="Palatino Linotype"/>
          <w:sz w:val="22"/>
          <w:szCs w:val="22"/>
        </w:rPr>
        <w:t>For in our baptisms, we too have been claimed as God’s beloved, God’s children, and endowed with the worth that comes from knowing that we belong to and are loved by God.</w:t>
      </w:r>
    </w:p>
    <w:p w:rsidR="000E6981" w:rsidRPr="003F75F0" w:rsidRDefault="000E6981" w:rsidP="003F75F0">
      <w:pPr>
        <w:pStyle w:val="BodyText"/>
        <w:spacing w:line="276" w:lineRule="auto"/>
        <w:ind w:right="720"/>
        <w:rPr>
          <w:rFonts w:ascii="Palatino Linotype" w:hAnsi="Palatino Linotype"/>
          <w:sz w:val="22"/>
          <w:szCs w:val="22"/>
        </w:rPr>
      </w:pPr>
    </w:p>
    <w:p w:rsidR="000E6981" w:rsidRPr="003F75F0" w:rsidRDefault="00E96562" w:rsidP="003F75F0">
      <w:pPr>
        <w:pStyle w:val="BodyText"/>
        <w:spacing w:line="276" w:lineRule="auto"/>
        <w:ind w:left="720" w:right="1440"/>
        <w:rPr>
          <w:rFonts w:ascii="Palatino Linotype" w:hAnsi="Palatino Linotype"/>
          <w:color w:val="000000"/>
          <w:sz w:val="22"/>
          <w:szCs w:val="22"/>
          <w:shd w:val="clear" w:color="auto" w:fill="FFFFFF"/>
        </w:rPr>
      </w:pPr>
      <w:r w:rsidRPr="003F75F0">
        <w:rPr>
          <w:rFonts w:ascii="Palatino Linotype" w:hAnsi="Palatino Linotype"/>
          <w:color w:val="000000"/>
          <w:sz w:val="22"/>
          <w:szCs w:val="22"/>
          <w:shd w:val="clear" w:color="auto" w:fill="FFFFFF"/>
        </w:rPr>
        <w:t xml:space="preserve">There are so many temptations in this world, [Dear Friends], most of them coming not as apples hanging from a tree but rather subtle messages that seek to undermine our identity and invite us to forget whose we are. So many commercials suggest we are inadequate. So many headlines suggest that there is not enough to go around. And so many politicians – of all parties – contend that we have a great deal to fear. In the face of these identity-obscuring messages, we have the opportunity [this season] to root </w:t>
      </w:r>
      <w:proofErr w:type="gramStart"/>
      <w:r w:rsidRPr="003F75F0">
        <w:rPr>
          <w:rFonts w:ascii="Palatino Linotype" w:hAnsi="Palatino Linotype"/>
          <w:color w:val="000000"/>
          <w:sz w:val="22"/>
          <w:szCs w:val="22"/>
          <w:shd w:val="clear" w:color="auto" w:fill="FFFFFF"/>
        </w:rPr>
        <w:t>our[</w:t>
      </w:r>
      <w:proofErr w:type="gramEnd"/>
      <w:r w:rsidRPr="003F75F0">
        <w:rPr>
          <w:rFonts w:ascii="Palatino Linotype" w:hAnsi="Palatino Linotype"/>
          <w:color w:val="000000"/>
          <w:sz w:val="22"/>
          <w:szCs w:val="22"/>
          <w:shd w:val="clear" w:color="auto" w:fill="FFFFFF"/>
        </w:rPr>
        <w:t>selves] in the same baptismal promise that safe-guarded and empowered Jesus. This is the baptismal promise that reminds us that God says we are so totally enough, that there is plenty to go around, and that we need not live in fear.</w:t>
      </w:r>
    </w:p>
    <w:p w:rsidR="009D5EF9" w:rsidRPr="003F75F0" w:rsidRDefault="009D5EF9" w:rsidP="003F75F0">
      <w:pPr>
        <w:pStyle w:val="BodyText"/>
        <w:spacing w:line="276" w:lineRule="auto"/>
        <w:ind w:right="1440"/>
        <w:rPr>
          <w:rFonts w:ascii="Palatino Linotype" w:hAnsi="Palatino Linotype"/>
          <w:sz w:val="22"/>
          <w:szCs w:val="22"/>
        </w:rPr>
      </w:pPr>
    </w:p>
    <w:p w:rsidR="00093280" w:rsidRPr="003F75F0" w:rsidRDefault="00093280" w:rsidP="003F75F0">
      <w:pPr>
        <w:pStyle w:val="BodyText"/>
        <w:spacing w:line="276" w:lineRule="auto"/>
        <w:ind w:right="1440"/>
        <w:rPr>
          <w:rFonts w:ascii="Palatino Linotype" w:hAnsi="Palatino Linotype"/>
          <w:sz w:val="22"/>
          <w:szCs w:val="22"/>
        </w:rPr>
      </w:pPr>
      <w:r w:rsidRPr="003F75F0">
        <w:rPr>
          <w:rFonts w:ascii="Palatino Linotype" w:hAnsi="Palatino Linotype"/>
          <w:sz w:val="22"/>
          <w:szCs w:val="22"/>
        </w:rPr>
        <w:t xml:space="preserve">We belong to God. </w:t>
      </w:r>
    </w:p>
    <w:p w:rsidR="003F75F0" w:rsidRDefault="003F75F0" w:rsidP="003F75F0">
      <w:pPr>
        <w:pStyle w:val="BodyText"/>
        <w:spacing w:line="276" w:lineRule="auto"/>
        <w:ind w:right="720"/>
        <w:rPr>
          <w:rFonts w:ascii="Palatino Linotype" w:hAnsi="Palatino Linotype"/>
          <w:color w:val="000000"/>
          <w:sz w:val="22"/>
          <w:szCs w:val="22"/>
          <w:shd w:val="clear" w:color="auto" w:fill="FFFFFF"/>
        </w:rPr>
      </w:pPr>
    </w:p>
    <w:p w:rsidR="00070E6B" w:rsidRPr="003F75F0" w:rsidRDefault="00D86827" w:rsidP="003F75F0">
      <w:pPr>
        <w:pStyle w:val="BodyText"/>
        <w:spacing w:line="276" w:lineRule="auto"/>
        <w:ind w:right="720"/>
        <w:rPr>
          <w:rFonts w:ascii="Palatino Linotype" w:hAnsi="Palatino Linotype"/>
          <w:color w:val="000000"/>
          <w:sz w:val="22"/>
          <w:szCs w:val="22"/>
          <w:shd w:val="clear" w:color="auto" w:fill="FFFFFF"/>
        </w:rPr>
      </w:pPr>
      <w:r w:rsidRPr="003F75F0">
        <w:rPr>
          <w:rFonts w:ascii="Palatino Linotype" w:hAnsi="Palatino Linotype"/>
          <w:color w:val="000000"/>
          <w:sz w:val="22"/>
          <w:szCs w:val="22"/>
          <w:shd w:val="clear" w:color="auto" w:fill="FFFFFF"/>
        </w:rPr>
        <w:t xml:space="preserve">Thanks </w:t>
      </w:r>
      <w:proofErr w:type="gramStart"/>
      <w:r w:rsidRPr="003F75F0">
        <w:rPr>
          <w:rFonts w:ascii="Palatino Linotype" w:hAnsi="Palatino Linotype"/>
          <w:color w:val="000000"/>
          <w:sz w:val="22"/>
          <w:szCs w:val="22"/>
          <w:shd w:val="clear" w:color="auto" w:fill="FFFFFF"/>
        </w:rPr>
        <w:t>be</w:t>
      </w:r>
      <w:proofErr w:type="gramEnd"/>
      <w:r w:rsidRPr="003F75F0">
        <w:rPr>
          <w:rFonts w:ascii="Palatino Linotype" w:hAnsi="Palatino Linotype"/>
          <w:color w:val="000000"/>
          <w:sz w:val="22"/>
          <w:szCs w:val="22"/>
          <w:shd w:val="clear" w:color="auto" w:fill="FFFFFF"/>
        </w:rPr>
        <w:t xml:space="preserve"> to God!</w:t>
      </w:r>
      <w:r w:rsidR="00FA0B85" w:rsidRPr="003F75F0">
        <w:rPr>
          <w:rFonts w:ascii="Palatino Linotype" w:hAnsi="Palatino Linotype"/>
          <w:color w:val="000000"/>
          <w:sz w:val="22"/>
          <w:szCs w:val="22"/>
          <w:shd w:val="clear" w:color="auto" w:fill="FFFFFF"/>
        </w:rPr>
        <w:t xml:space="preserve"> </w:t>
      </w:r>
    </w:p>
    <w:sectPr w:rsidR="00070E6B" w:rsidRPr="003F75F0" w:rsidSect="00267E83">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37" w:rsidRDefault="00AA4937">
      <w:r>
        <w:separator/>
      </w:r>
    </w:p>
  </w:endnote>
  <w:endnote w:type="continuationSeparator" w:id="0">
    <w:p w:rsidR="00AA4937" w:rsidRDefault="00AA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37" w:rsidRDefault="00A56F03" w:rsidP="00234CDC">
    <w:pPr>
      <w:pStyle w:val="Footer"/>
      <w:framePr w:wrap="around" w:vAnchor="text" w:hAnchor="margin" w:xAlign="center" w:y="1"/>
      <w:rPr>
        <w:rStyle w:val="PageNumber"/>
      </w:rPr>
    </w:pPr>
    <w:r>
      <w:rPr>
        <w:rStyle w:val="PageNumber"/>
      </w:rPr>
      <w:fldChar w:fldCharType="begin"/>
    </w:r>
    <w:r w:rsidR="00AA4937">
      <w:rPr>
        <w:rStyle w:val="PageNumber"/>
      </w:rPr>
      <w:instrText xml:space="preserve">PAGE  </w:instrText>
    </w:r>
    <w:r>
      <w:rPr>
        <w:rStyle w:val="PageNumber"/>
      </w:rPr>
      <w:fldChar w:fldCharType="end"/>
    </w:r>
  </w:p>
  <w:p w:rsidR="00AA4937" w:rsidRDefault="00AA4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37" w:rsidRDefault="00A56F03" w:rsidP="00234CDC">
    <w:pPr>
      <w:pStyle w:val="Footer"/>
      <w:framePr w:wrap="around" w:vAnchor="text" w:hAnchor="margin" w:xAlign="center" w:y="1"/>
      <w:rPr>
        <w:rStyle w:val="PageNumber"/>
      </w:rPr>
    </w:pPr>
    <w:r>
      <w:rPr>
        <w:rStyle w:val="PageNumber"/>
      </w:rPr>
      <w:fldChar w:fldCharType="begin"/>
    </w:r>
    <w:r w:rsidR="00AA4937">
      <w:rPr>
        <w:rStyle w:val="PageNumber"/>
      </w:rPr>
      <w:instrText xml:space="preserve">PAGE  </w:instrText>
    </w:r>
    <w:r>
      <w:rPr>
        <w:rStyle w:val="PageNumber"/>
      </w:rPr>
      <w:fldChar w:fldCharType="separate"/>
    </w:r>
    <w:r w:rsidR="00267E83">
      <w:rPr>
        <w:rStyle w:val="PageNumber"/>
        <w:noProof/>
      </w:rPr>
      <w:t>4</w:t>
    </w:r>
    <w:r>
      <w:rPr>
        <w:rStyle w:val="PageNumber"/>
      </w:rPr>
      <w:fldChar w:fldCharType="end"/>
    </w:r>
  </w:p>
  <w:p w:rsidR="00AA4937" w:rsidRDefault="00AA4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37" w:rsidRDefault="00AA4937">
      <w:r>
        <w:separator/>
      </w:r>
    </w:p>
  </w:footnote>
  <w:footnote w:type="continuationSeparator" w:id="0">
    <w:p w:rsidR="00AA4937" w:rsidRDefault="00AA4937">
      <w:r>
        <w:continuationSeparator/>
      </w:r>
    </w:p>
  </w:footnote>
  <w:footnote w:id="1">
    <w:p w:rsidR="00AA4937" w:rsidRDefault="00AA4937">
      <w:pPr>
        <w:pStyle w:val="FootnoteText"/>
      </w:pPr>
      <w:r>
        <w:rPr>
          <w:rStyle w:val="FootnoteReference"/>
        </w:rPr>
        <w:footnoteRef/>
      </w:r>
      <w:r>
        <w:t xml:space="preserve"> Barbara Brown Taylor, “Remaining Human” in the </w:t>
      </w:r>
      <w:proofErr w:type="spellStart"/>
      <w:proofErr w:type="gramStart"/>
      <w:r>
        <w:rPr>
          <w:i/>
        </w:rPr>
        <w:t>The</w:t>
      </w:r>
      <w:proofErr w:type="spellEnd"/>
      <w:proofErr w:type="gramEnd"/>
      <w:r>
        <w:rPr>
          <w:i/>
        </w:rPr>
        <w:t xml:space="preserve"> Christian Century</w:t>
      </w:r>
      <w:r>
        <w:t xml:space="preserve">, </w:t>
      </w:r>
      <w:smartTag w:uri="urn:schemas-microsoft-com:office:smarttags" w:element="date">
        <w:smartTagPr>
          <w:attr w:name="Month" w:val="2"/>
          <w:attr w:name="Day" w:val="7"/>
          <w:attr w:name="Year" w:val="1996"/>
        </w:smartTagPr>
        <w:r>
          <w:t>February 7, 1996</w:t>
        </w:r>
      </w:smartTag>
      <w:r>
        <w:t>.</w:t>
      </w:r>
    </w:p>
  </w:footnote>
  <w:footnote w:id="2">
    <w:p w:rsidR="00AA4937" w:rsidRDefault="00AA4937">
      <w:pPr>
        <w:pStyle w:val="FootnoteText"/>
      </w:pPr>
      <w:r>
        <w:rPr>
          <w:rStyle w:val="FootnoteReference"/>
        </w:rPr>
        <w:footnoteRef/>
      </w:r>
      <w:r>
        <w:t xml:space="preserve"> David Lose, “Lent 1A: Identity as Gift and Promise” </w:t>
      </w:r>
      <w:r w:rsidRPr="000D5D66">
        <w:t>http://www.davidlose.net/2017/02/</w:t>
      </w:r>
      <w:r>
        <w:t>.</w:t>
      </w:r>
    </w:p>
  </w:footnote>
  <w:footnote w:id="3">
    <w:p w:rsidR="00AA4937" w:rsidRPr="00132447" w:rsidRDefault="00AA4937">
      <w:pPr>
        <w:pStyle w:val="FootnoteText"/>
      </w:pPr>
      <w:r>
        <w:rPr>
          <w:rStyle w:val="FootnoteReference"/>
        </w:rPr>
        <w:footnoteRef/>
      </w:r>
      <w:r>
        <w:t xml:space="preserve"> Thomas Long, </w:t>
      </w:r>
      <w:r>
        <w:rPr>
          <w:i/>
        </w:rPr>
        <w:t>Matthew</w:t>
      </w:r>
      <w:r>
        <w:t>, page 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60E1A"/>
    <w:rsid w:val="00044E4C"/>
    <w:rsid w:val="0005586A"/>
    <w:rsid w:val="00070E6B"/>
    <w:rsid w:val="00077633"/>
    <w:rsid w:val="00093280"/>
    <w:rsid w:val="000A5C0F"/>
    <w:rsid w:val="000C0446"/>
    <w:rsid w:val="000D0763"/>
    <w:rsid w:val="000D26DF"/>
    <w:rsid w:val="000D5281"/>
    <w:rsid w:val="000D5D66"/>
    <w:rsid w:val="000E6981"/>
    <w:rsid w:val="00132447"/>
    <w:rsid w:val="001375B1"/>
    <w:rsid w:val="00184B9C"/>
    <w:rsid w:val="0022168B"/>
    <w:rsid w:val="00234CDC"/>
    <w:rsid w:val="00250FB9"/>
    <w:rsid w:val="00263C3A"/>
    <w:rsid w:val="00267E83"/>
    <w:rsid w:val="00275B9D"/>
    <w:rsid w:val="002A2285"/>
    <w:rsid w:val="002A7075"/>
    <w:rsid w:val="002A760E"/>
    <w:rsid w:val="002E220E"/>
    <w:rsid w:val="002F7D3B"/>
    <w:rsid w:val="003255B0"/>
    <w:rsid w:val="00326E2A"/>
    <w:rsid w:val="00326FF0"/>
    <w:rsid w:val="0032778A"/>
    <w:rsid w:val="00336D1E"/>
    <w:rsid w:val="00346B2E"/>
    <w:rsid w:val="00353E59"/>
    <w:rsid w:val="00355808"/>
    <w:rsid w:val="00374DED"/>
    <w:rsid w:val="003852CC"/>
    <w:rsid w:val="00391EA4"/>
    <w:rsid w:val="003978B4"/>
    <w:rsid w:val="003B0AB3"/>
    <w:rsid w:val="003B5D59"/>
    <w:rsid w:val="003B750B"/>
    <w:rsid w:val="003C7D57"/>
    <w:rsid w:val="003E2EEA"/>
    <w:rsid w:val="003F75F0"/>
    <w:rsid w:val="00401B56"/>
    <w:rsid w:val="004319DF"/>
    <w:rsid w:val="00460E1A"/>
    <w:rsid w:val="00461433"/>
    <w:rsid w:val="004623C0"/>
    <w:rsid w:val="004700E2"/>
    <w:rsid w:val="00495ED0"/>
    <w:rsid w:val="004B14FB"/>
    <w:rsid w:val="004D4123"/>
    <w:rsid w:val="004E721D"/>
    <w:rsid w:val="0050285B"/>
    <w:rsid w:val="00503A8A"/>
    <w:rsid w:val="005259CB"/>
    <w:rsid w:val="0055198D"/>
    <w:rsid w:val="00556964"/>
    <w:rsid w:val="0056671A"/>
    <w:rsid w:val="00593449"/>
    <w:rsid w:val="00594524"/>
    <w:rsid w:val="005955D3"/>
    <w:rsid w:val="005D28E6"/>
    <w:rsid w:val="005E0F19"/>
    <w:rsid w:val="006314FA"/>
    <w:rsid w:val="0063219E"/>
    <w:rsid w:val="006577D9"/>
    <w:rsid w:val="00662B84"/>
    <w:rsid w:val="0066434E"/>
    <w:rsid w:val="00673650"/>
    <w:rsid w:val="00695CBA"/>
    <w:rsid w:val="00697689"/>
    <w:rsid w:val="006D05FE"/>
    <w:rsid w:val="007044DD"/>
    <w:rsid w:val="00706A51"/>
    <w:rsid w:val="00734DD8"/>
    <w:rsid w:val="00744747"/>
    <w:rsid w:val="00751D98"/>
    <w:rsid w:val="0079631B"/>
    <w:rsid w:val="007A4633"/>
    <w:rsid w:val="007C3260"/>
    <w:rsid w:val="008060A0"/>
    <w:rsid w:val="00813299"/>
    <w:rsid w:val="00861C9E"/>
    <w:rsid w:val="00864178"/>
    <w:rsid w:val="0088507C"/>
    <w:rsid w:val="00892303"/>
    <w:rsid w:val="0089529E"/>
    <w:rsid w:val="008A0FA7"/>
    <w:rsid w:val="008B4DA5"/>
    <w:rsid w:val="008E4AAC"/>
    <w:rsid w:val="008F47E6"/>
    <w:rsid w:val="00913BF7"/>
    <w:rsid w:val="0091488F"/>
    <w:rsid w:val="00964DCA"/>
    <w:rsid w:val="00966EEA"/>
    <w:rsid w:val="0096762A"/>
    <w:rsid w:val="009C01D3"/>
    <w:rsid w:val="009C6825"/>
    <w:rsid w:val="009D5EF9"/>
    <w:rsid w:val="009F3B39"/>
    <w:rsid w:val="00A366C1"/>
    <w:rsid w:val="00A406B7"/>
    <w:rsid w:val="00A43242"/>
    <w:rsid w:val="00A45E93"/>
    <w:rsid w:val="00A55C99"/>
    <w:rsid w:val="00A56F03"/>
    <w:rsid w:val="00A76F23"/>
    <w:rsid w:val="00AA0073"/>
    <w:rsid w:val="00AA4937"/>
    <w:rsid w:val="00AA6154"/>
    <w:rsid w:val="00AC3DE0"/>
    <w:rsid w:val="00AD465E"/>
    <w:rsid w:val="00AE34C3"/>
    <w:rsid w:val="00AF224A"/>
    <w:rsid w:val="00AF691C"/>
    <w:rsid w:val="00B42469"/>
    <w:rsid w:val="00B80CE0"/>
    <w:rsid w:val="00B810DB"/>
    <w:rsid w:val="00BD1AE7"/>
    <w:rsid w:val="00BD4D3F"/>
    <w:rsid w:val="00C12EAD"/>
    <w:rsid w:val="00C215DD"/>
    <w:rsid w:val="00C30AEB"/>
    <w:rsid w:val="00C913D4"/>
    <w:rsid w:val="00C96D68"/>
    <w:rsid w:val="00CB5129"/>
    <w:rsid w:val="00CC5200"/>
    <w:rsid w:val="00CC6FC3"/>
    <w:rsid w:val="00CC78E8"/>
    <w:rsid w:val="00CE4B8A"/>
    <w:rsid w:val="00CE5AE0"/>
    <w:rsid w:val="00CF1E1D"/>
    <w:rsid w:val="00D13151"/>
    <w:rsid w:val="00D41632"/>
    <w:rsid w:val="00D66382"/>
    <w:rsid w:val="00D86827"/>
    <w:rsid w:val="00D869B9"/>
    <w:rsid w:val="00DB652C"/>
    <w:rsid w:val="00DD383A"/>
    <w:rsid w:val="00E05ACE"/>
    <w:rsid w:val="00E37EE2"/>
    <w:rsid w:val="00E37EFD"/>
    <w:rsid w:val="00E4337B"/>
    <w:rsid w:val="00E53CB5"/>
    <w:rsid w:val="00E6030D"/>
    <w:rsid w:val="00E60AD4"/>
    <w:rsid w:val="00E72984"/>
    <w:rsid w:val="00E93633"/>
    <w:rsid w:val="00E96562"/>
    <w:rsid w:val="00EA0D02"/>
    <w:rsid w:val="00EB0FA0"/>
    <w:rsid w:val="00EC5CA1"/>
    <w:rsid w:val="00EC758D"/>
    <w:rsid w:val="00ED4166"/>
    <w:rsid w:val="00ED78AE"/>
    <w:rsid w:val="00F06D42"/>
    <w:rsid w:val="00F27CF4"/>
    <w:rsid w:val="00F424DE"/>
    <w:rsid w:val="00F772C4"/>
    <w:rsid w:val="00FA0B85"/>
    <w:rsid w:val="00FA39B1"/>
    <w:rsid w:val="00FD6527"/>
    <w:rsid w:val="00FF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54"/>
    <w:rPr>
      <w:sz w:val="24"/>
      <w:szCs w:val="24"/>
    </w:rPr>
  </w:style>
  <w:style w:type="paragraph" w:styleId="Heading1">
    <w:name w:val="heading 1"/>
    <w:basedOn w:val="Normal"/>
    <w:next w:val="Normal"/>
    <w:qFormat/>
    <w:rsid w:val="00AA6154"/>
    <w:pPr>
      <w:keepNext/>
      <w:spacing w:line="480" w:lineRule="auto"/>
      <w:jc w:val="center"/>
      <w:outlineLvl w:val="0"/>
    </w:pPr>
    <w:rPr>
      <w:rFonts w:ascii="Bookman Old Style" w:hAnsi="Bookman Old Style"/>
      <w:b/>
      <w:sz w:val="22"/>
    </w:rPr>
  </w:style>
  <w:style w:type="paragraph" w:styleId="Heading2">
    <w:name w:val="heading 2"/>
    <w:basedOn w:val="Normal"/>
    <w:next w:val="Normal"/>
    <w:link w:val="Heading2Char"/>
    <w:uiPriority w:val="9"/>
    <w:semiHidden/>
    <w:unhideWhenUsed/>
    <w:qFormat/>
    <w:rsid w:val="00CC6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6154"/>
    <w:pPr>
      <w:jc w:val="center"/>
    </w:pPr>
    <w:rPr>
      <w:rFonts w:ascii="Bookman Old Style" w:hAnsi="Bookman Old Style"/>
      <w:b/>
      <w:bCs/>
    </w:rPr>
  </w:style>
  <w:style w:type="paragraph" w:styleId="Subtitle">
    <w:name w:val="Subtitle"/>
    <w:basedOn w:val="Normal"/>
    <w:qFormat/>
    <w:rsid w:val="00AA6154"/>
    <w:pPr>
      <w:jc w:val="center"/>
    </w:pPr>
    <w:rPr>
      <w:rFonts w:ascii="Bookman Old Style" w:hAnsi="Bookman Old Style"/>
      <w:b/>
      <w:bCs/>
      <w:sz w:val="22"/>
    </w:rPr>
  </w:style>
  <w:style w:type="paragraph" w:styleId="BodyText">
    <w:name w:val="Body Text"/>
    <w:basedOn w:val="Normal"/>
    <w:rsid w:val="00AA6154"/>
    <w:rPr>
      <w:rFonts w:ascii="Bookman Old Style" w:hAnsi="Bookman Old Style"/>
      <w:sz w:val="28"/>
    </w:rPr>
  </w:style>
  <w:style w:type="character" w:styleId="Hyperlink">
    <w:name w:val="Hyperlink"/>
    <w:basedOn w:val="DefaultParagraphFont"/>
    <w:rsid w:val="00AA6154"/>
    <w:rPr>
      <w:color w:val="0000FF"/>
      <w:u w:val="single"/>
    </w:rPr>
  </w:style>
  <w:style w:type="paragraph" w:styleId="NormalWeb">
    <w:name w:val="Normal (Web)"/>
    <w:basedOn w:val="Normal"/>
    <w:uiPriority w:val="99"/>
    <w:rsid w:val="00AA6154"/>
    <w:pPr>
      <w:spacing w:before="100" w:beforeAutospacing="1" w:after="100" w:afterAutospacing="1"/>
    </w:pPr>
  </w:style>
  <w:style w:type="paragraph" w:styleId="FootnoteText">
    <w:name w:val="footnote text"/>
    <w:basedOn w:val="Normal"/>
    <w:semiHidden/>
    <w:rsid w:val="00AA6154"/>
    <w:rPr>
      <w:sz w:val="20"/>
      <w:szCs w:val="20"/>
    </w:rPr>
  </w:style>
  <w:style w:type="character" w:styleId="FootnoteReference">
    <w:name w:val="footnote reference"/>
    <w:basedOn w:val="DefaultParagraphFont"/>
    <w:semiHidden/>
    <w:rsid w:val="00AA6154"/>
    <w:rPr>
      <w:vertAlign w:val="superscript"/>
    </w:rPr>
  </w:style>
  <w:style w:type="character" w:styleId="FollowedHyperlink">
    <w:name w:val="FollowedHyperlink"/>
    <w:basedOn w:val="DefaultParagraphFont"/>
    <w:rsid w:val="00AA6154"/>
    <w:rPr>
      <w:color w:val="800080"/>
      <w:u w:val="single"/>
    </w:rPr>
  </w:style>
  <w:style w:type="paragraph" w:styleId="Footer">
    <w:name w:val="footer"/>
    <w:basedOn w:val="Normal"/>
    <w:rsid w:val="00AA6154"/>
    <w:pPr>
      <w:tabs>
        <w:tab w:val="center" w:pos="4320"/>
        <w:tab w:val="right" w:pos="8640"/>
      </w:tabs>
    </w:pPr>
  </w:style>
  <w:style w:type="character" w:styleId="PageNumber">
    <w:name w:val="page number"/>
    <w:basedOn w:val="DefaultParagraphFont"/>
    <w:rsid w:val="00AA6154"/>
  </w:style>
  <w:style w:type="paragraph" w:styleId="Header">
    <w:name w:val="header"/>
    <w:basedOn w:val="Normal"/>
    <w:rsid w:val="00AA6154"/>
    <w:pPr>
      <w:tabs>
        <w:tab w:val="center" w:pos="4320"/>
        <w:tab w:val="right" w:pos="8640"/>
      </w:tabs>
    </w:pPr>
  </w:style>
  <w:style w:type="paragraph" w:styleId="BalloonText">
    <w:name w:val="Balloon Text"/>
    <w:basedOn w:val="Normal"/>
    <w:semiHidden/>
    <w:rsid w:val="00AA6154"/>
    <w:rPr>
      <w:rFonts w:ascii="Tahoma" w:hAnsi="Tahoma" w:cs="Tahoma"/>
      <w:sz w:val="16"/>
      <w:szCs w:val="16"/>
    </w:rPr>
  </w:style>
  <w:style w:type="paragraph" w:styleId="BodyTextIndent">
    <w:name w:val="Body Text Indent"/>
    <w:basedOn w:val="Normal"/>
    <w:rsid w:val="00AA6154"/>
    <w:pPr>
      <w:ind w:left="720" w:hanging="720"/>
    </w:pPr>
    <w:rPr>
      <w:rFonts w:ascii="Bookman Old Style" w:hAnsi="Bookman Old Style"/>
      <w:sz w:val="28"/>
    </w:rPr>
  </w:style>
  <w:style w:type="character" w:customStyle="1" w:styleId="apple-converted-space">
    <w:name w:val="apple-converted-space"/>
    <w:basedOn w:val="DefaultParagraphFont"/>
    <w:rsid w:val="004E721D"/>
  </w:style>
  <w:style w:type="character" w:styleId="Emphasis">
    <w:name w:val="Emphasis"/>
    <w:basedOn w:val="DefaultParagraphFont"/>
    <w:uiPriority w:val="20"/>
    <w:qFormat/>
    <w:rsid w:val="004E721D"/>
    <w:rPr>
      <w:i/>
      <w:iCs/>
    </w:rPr>
  </w:style>
  <w:style w:type="character" w:customStyle="1" w:styleId="Heading2Char">
    <w:name w:val="Heading 2 Char"/>
    <w:basedOn w:val="DefaultParagraphFont"/>
    <w:link w:val="Heading2"/>
    <w:uiPriority w:val="9"/>
    <w:semiHidden/>
    <w:rsid w:val="00CC6FC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C6FC3"/>
  </w:style>
  <w:style w:type="character" w:customStyle="1" w:styleId="mw-editsection">
    <w:name w:val="mw-editsection"/>
    <w:basedOn w:val="DefaultParagraphFont"/>
    <w:rsid w:val="00CC6FC3"/>
  </w:style>
  <w:style w:type="character" w:customStyle="1" w:styleId="mw-editsection-bracket">
    <w:name w:val="mw-editsection-bracket"/>
    <w:basedOn w:val="DefaultParagraphFont"/>
    <w:rsid w:val="00CC6FC3"/>
  </w:style>
</w:styles>
</file>

<file path=word/webSettings.xml><?xml version="1.0" encoding="utf-8"?>
<w:webSettings xmlns:r="http://schemas.openxmlformats.org/officeDocument/2006/relationships" xmlns:w="http://schemas.openxmlformats.org/wordprocessingml/2006/main">
  <w:divs>
    <w:div w:id="9242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Grandio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3CF31-9BEE-4152-9A84-5D728F3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1712</Words>
  <Characters>7547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“SERMON TITLE IS ALL CAPS”</vt:lpstr>
    </vt:vector>
  </TitlesOfParts>
  <Company>Central Presbyterian Church</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 IS ALL CAPS”</dc:title>
  <dc:creator>secratary</dc:creator>
  <cp:lastModifiedBy>C. Kelly</cp:lastModifiedBy>
  <cp:revision>49</cp:revision>
  <cp:lastPrinted>2017-03-05T14:55:00Z</cp:lastPrinted>
  <dcterms:created xsi:type="dcterms:W3CDTF">2017-03-04T16:29:00Z</dcterms:created>
  <dcterms:modified xsi:type="dcterms:W3CDTF">2017-03-07T15:50:00Z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1598672239</vt:i4>
  </property>
  <property fmtid="{D5CDD505-2E9C-101B-9397-08002B2CF9AE}" pid="3" name="_EmailSubject">
    <vt:lpwstr>Sunday's sermon</vt:lpwstr>
  </property>
  <property fmtid="{D5CDD505-2E9C-101B-9397-08002B2CF9AE}" pid="4" name="_AuthorEmail">
    <vt:lpwstr>gcharles@cpcatlanta.org</vt:lpwstr>
  </property>
  <property fmtid="{D5CDD505-2E9C-101B-9397-08002B2CF9AE}" pid="5" name="_AuthorEmailDisplayName">
    <vt:lpwstr>Gary Charles</vt:lpwstr>
  </property>
  <property fmtid="{D5CDD505-2E9C-101B-9397-08002B2CF9AE}" pid="6" name="_PreviousAdHocReviewCycleID">
    <vt:i4>-2087691516</vt:i4>
  </property>
  <property fmtid="{D5CDD505-2E9C-101B-9397-08002B2CF9AE}" pid="7" name="_ReviewingToolsShownOnce">
    <vt:lpwstr/>
  </property>
</Properties>
</file>